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6183A" w14:textId="77777777" w:rsidR="002D06D8" w:rsidRDefault="002D06D8" w:rsidP="005708FD">
      <w:pPr>
        <w:tabs>
          <w:tab w:val="left" w:pos="5400"/>
        </w:tabs>
        <w:rPr>
          <w:b/>
          <w:bCs/>
        </w:rPr>
      </w:pPr>
    </w:p>
    <w:p w14:paraId="6625F6D8" w14:textId="3F4C3E5D" w:rsidR="006D4191" w:rsidRPr="00CD09F0" w:rsidRDefault="00CC2F48" w:rsidP="00CD09F0">
      <w:pPr>
        <w:tabs>
          <w:tab w:val="left" w:pos="5400"/>
        </w:tabs>
        <w:jc w:val="both"/>
        <w:rPr>
          <w:bCs/>
        </w:rPr>
      </w:pPr>
      <w:r>
        <w:rPr>
          <w:bCs/>
        </w:rPr>
        <w:t>Viiratsi</w:t>
      </w:r>
      <w:r w:rsidR="001B2705">
        <w:rPr>
          <w:bCs/>
        </w:rPr>
        <w:tab/>
      </w:r>
      <w:r w:rsidR="001B2705">
        <w:rPr>
          <w:bCs/>
        </w:rPr>
        <w:tab/>
      </w:r>
      <w:r w:rsidR="001B2705">
        <w:rPr>
          <w:bCs/>
        </w:rPr>
        <w:tab/>
      </w:r>
      <w:r w:rsidR="00425021">
        <w:rPr>
          <w:bCs/>
        </w:rPr>
        <w:t xml:space="preserve">       </w:t>
      </w:r>
      <w:r>
        <w:rPr>
          <w:bCs/>
        </w:rPr>
        <w:t>6</w:t>
      </w:r>
      <w:r w:rsidR="00636567">
        <w:t>.</w:t>
      </w:r>
      <w:r>
        <w:t xml:space="preserve"> november</w:t>
      </w:r>
      <w:r w:rsidR="00636567">
        <w:t xml:space="preserve"> 2024</w:t>
      </w:r>
      <w:r w:rsidR="002D06D8">
        <w:rPr>
          <w:bCs/>
        </w:rPr>
        <w:t xml:space="preserve"> nr</w:t>
      </w:r>
      <w:r w:rsidR="00111B01">
        <w:rPr>
          <w:bCs/>
        </w:rPr>
        <w:t xml:space="preserve"> </w:t>
      </w:r>
      <w:r w:rsidR="00425021">
        <w:rPr>
          <w:bCs/>
        </w:rPr>
        <w:t>441</w:t>
      </w:r>
    </w:p>
    <w:p w14:paraId="7ABFAAD6" w14:textId="77777777" w:rsidR="00F57FE1" w:rsidRPr="003A07EE" w:rsidRDefault="00F57FE1" w:rsidP="00F57FE1">
      <w:pPr>
        <w:tabs>
          <w:tab w:val="left" w:pos="5400"/>
        </w:tabs>
      </w:pPr>
    </w:p>
    <w:p w14:paraId="605730A1" w14:textId="77777777" w:rsidR="00F57FE1" w:rsidRPr="003A07EE" w:rsidRDefault="00F57FE1" w:rsidP="00F57FE1">
      <w:pPr>
        <w:tabs>
          <w:tab w:val="left" w:pos="5400"/>
        </w:tabs>
      </w:pPr>
    </w:p>
    <w:p w14:paraId="6A20CF78" w14:textId="085C9C9B" w:rsidR="0039324D" w:rsidRDefault="0039324D" w:rsidP="00636567">
      <w:pPr>
        <w:tabs>
          <w:tab w:val="left" w:pos="5400"/>
        </w:tabs>
        <w:rPr>
          <w:b/>
          <w:bCs/>
        </w:rPr>
      </w:pPr>
      <w:r w:rsidRPr="0039324D">
        <w:rPr>
          <w:b/>
          <w:bCs/>
        </w:rPr>
        <w:t>Mustivere külas Karola tee 4 ja Karola tee</w:t>
      </w:r>
    </w:p>
    <w:p w14:paraId="537A6CED" w14:textId="63F089E6" w:rsidR="0039324D" w:rsidRDefault="0039324D" w:rsidP="00636567">
      <w:pPr>
        <w:tabs>
          <w:tab w:val="left" w:pos="5400"/>
        </w:tabs>
        <w:rPr>
          <w:b/>
          <w:bCs/>
        </w:rPr>
      </w:pPr>
      <w:r w:rsidRPr="0039324D">
        <w:rPr>
          <w:b/>
          <w:bCs/>
        </w:rPr>
        <w:t xml:space="preserve">katastriüksuste </w:t>
      </w:r>
      <w:r w:rsidR="00AC05F9" w:rsidRPr="00183090">
        <w:rPr>
          <w:b/>
          <w:bCs/>
        </w:rPr>
        <w:t>d</w:t>
      </w:r>
      <w:r w:rsidR="00F57FE1" w:rsidRPr="00183090">
        <w:rPr>
          <w:b/>
          <w:bCs/>
        </w:rPr>
        <w:t>etailplaneeringu</w:t>
      </w:r>
      <w:r w:rsidR="00946635" w:rsidRPr="00183090">
        <w:rPr>
          <w:b/>
          <w:bCs/>
        </w:rPr>
        <w:t xml:space="preserve"> </w:t>
      </w:r>
      <w:r w:rsidR="00636567" w:rsidRPr="00183090">
        <w:rPr>
          <w:b/>
          <w:bCs/>
        </w:rPr>
        <w:t>a</w:t>
      </w:r>
      <w:r w:rsidR="00CC3CDC" w:rsidRPr="00183090">
        <w:rPr>
          <w:b/>
          <w:bCs/>
        </w:rPr>
        <w:t>lgatamine</w:t>
      </w:r>
      <w:r w:rsidR="00636567" w:rsidRPr="00183090">
        <w:rPr>
          <w:b/>
          <w:bCs/>
        </w:rPr>
        <w:t xml:space="preserve"> ja</w:t>
      </w:r>
    </w:p>
    <w:p w14:paraId="69C435E2" w14:textId="2B9C1027" w:rsidR="00636567" w:rsidRPr="00662C84" w:rsidRDefault="00636567" w:rsidP="00636567">
      <w:pPr>
        <w:tabs>
          <w:tab w:val="left" w:pos="5400"/>
        </w:tabs>
        <w:rPr>
          <w:b/>
          <w:bCs/>
        </w:rPr>
      </w:pPr>
      <w:r w:rsidRPr="00183090">
        <w:rPr>
          <w:b/>
          <w:bCs/>
        </w:rPr>
        <w:t>keskkonnamõju</w:t>
      </w:r>
      <w:r w:rsidR="0039324D">
        <w:rPr>
          <w:b/>
          <w:bCs/>
        </w:rPr>
        <w:t xml:space="preserve"> </w:t>
      </w:r>
      <w:r w:rsidR="00AC05F9" w:rsidRPr="00183090">
        <w:rPr>
          <w:b/>
          <w:bCs/>
        </w:rPr>
        <w:t>s</w:t>
      </w:r>
      <w:r w:rsidRPr="00183090">
        <w:rPr>
          <w:b/>
          <w:bCs/>
        </w:rPr>
        <w:t>trateegilise</w:t>
      </w:r>
      <w:r w:rsidR="00946635" w:rsidRPr="00183090">
        <w:rPr>
          <w:b/>
          <w:bCs/>
        </w:rPr>
        <w:t xml:space="preserve"> </w:t>
      </w:r>
      <w:r w:rsidRPr="00183090">
        <w:rPr>
          <w:b/>
          <w:bCs/>
        </w:rPr>
        <w:t>hindamise algatamata jätmine</w:t>
      </w:r>
    </w:p>
    <w:p w14:paraId="78A07F92" w14:textId="77777777" w:rsidR="00AB13DF" w:rsidRPr="003A07EE" w:rsidRDefault="00AB13DF" w:rsidP="005708FD">
      <w:pPr>
        <w:tabs>
          <w:tab w:val="left" w:pos="5400"/>
        </w:tabs>
      </w:pPr>
    </w:p>
    <w:p w14:paraId="72709B01" w14:textId="77777777" w:rsidR="00DF7E2E" w:rsidRPr="00636567" w:rsidRDefault="00DF7E2E" w:rsidP="00DF7E2E">
      <w:pPr>
        <w:tabs>
          <w:tab w:val="left" w:pos="5400"/>
        </w:tabs>
        <w:rPr>
          <w:bCs/>
        </w:rPr>
      </w:pPr>
    </w:p>
    <w:p w14:paraId="3B282F0D" w14:textId="6BE8ED36" w:rsidR="004D54D2" w:rsidRPr="00CC2F48" w:rsidRDefault="00796505" w:rsidP="000D2F57">
      <w:pPr>
        <w:tabs>
          <w:tab w:val="left" w:pos="5400"/>
        </w:tabs>
        <w:jc w:val="both"/>
        <w:rPr>
          <w:bCs/>
        </w:rPr>
      </w:pPr>
      <w:r>
        <w:rPr>
          <w:bCs/>
        </w:rPr>
        <w:t>Enno Rimmel</w:t>
      </w:r>
      <w:r w:rsidR="003C7938" w:rsidRPr="003C7938">
        <w:rPr>
          <w:bCs/>
        </w:rPr>
        <w:t xml:space="preserve"> </w:t>
      </w:r>
      <w:r w:rsidR="00636567" w:rsidRPr="003C7938">
        <w:rPr>
          <w:bCs/>
        </w:rPr>
        <w:t>esitas</w:t>
      </w:r>
      <w:r w:rsidR="00636567" w:rsidRPr="00C2652B">
        <w:rPr>
          <w:bCs/>
        </w:rPr>
        <w:t xml:space="preserve"> </w:t>
      </w:r>
      <w:r w:rsidR="00DF7E2E" w:rsidRPr="00C2652B">
        <w:rPr>
          <w:bCs/>
        </w:rPr>
        <w:t>taotlus</w:t>
      </w:r>
      <w:r w:rsidR="00636567" w:rsidRPr="00C2652B">
        <w:rPr>
          <w:bCs/>
        </w:rPr>
        <w:t>e</w:t>
      </w:r>
      <w:r w:rsidR="00DF7E2E" w:rsidRPr="00C2652B">
        <w:rPr>
          <w:bCs/>
        </w:rPr>
        <w:t xml:space="preserve"> (reg </w:t>
      </w:r>
      <w:r>
        <w:rPr>
          <w:bCs/>
        </w:rPr>
        <w:t>29</w:t>
      </w:r>
      <w:r w:rsidR="00DF7E2E" w:rsidRPr="00C2652B">
        <w:rPr>
          <w:bCs/>
        </w:rPr>
        <w:t>.0</w:t>
      </w:r>
      <w:r>
        <w:rPr>
          <w:bCs/>
        </w:rPr>
        <w:t>8</w:t>
      </w:r>
      <w:r w:rsidR="00DF7E2E" w:rsidRPr="00C2652B">
        <w:rPr>
          <w:bCs/>
        </w:rPr>
        <w:t xml:space="preserve">.2024 nr </w:t>
      </w:r>
      <w:r w:rsidRPr="00796505">
        <w:rPr>
          <w:bCs/>
        </w:rPr>
        <w:t>7-2/24/13-1</w:t>
      </w:r>
      <w:r w:rsidR="00DF7E2E" w:rsidRPr="00C2652B">
        <w:rPr>
          <w:bCs/>
        </w:rPr>
        <w:t xml:space="preserve">) </w:t>
      </w:r>
      <w:r w:rsidR="00F57FE1" w:rsidRPr="00C2652B">
        <w:rPr>
          <w:bCs/>
        </w:rPr>
        <w:t xml:space="preserve">detailplaneeringu algatamiseks </w:t>
      </w:r>
      <w:r>
        <w:rPr>
          <w:bCs/>
        </w:rPr>
        <w:t>Mustivere külas</w:t>
      </w:r>
      <w:r w:rsidR="00AF761A" w:rsidRPr="00C2652B">
        <w:rPr>
          <w:bCs/>
        </w:rPr>
        <w:t xml:space="preserve"> </w:t>
      </w:r>
      <w:r>
        <w:rPr>
          <w:bCs/>
        </w:rPr>
        <w:t xml:space="preserve">Karola tee 4 </w:t>
      </w:r>
      <w:r w:rsidR="00946635" w:rsidRPr="00C2652B">
        <w:rPr>
          <w:bCs/>
        </w:rPr>
        <w:t xml:space="preserve">(katastritunnus </w:t>
      </w:r>
      <w:r w:rsidRPr="00796505">
        <w:rPr>
          <w:bCs/>
        </w:rPr>
        <w:t>62901:002:0165</w:t>
      </w:r>
      <w:r w:rsidR="00946635" w:rsidRPr="00C2652B">
        <w:rPr>
          <w:bCs/>
        </w:rPr>
        <w:t>)</w:t>
      </w:r>
      <w:r w:rsidR="00314F04">
        <w:rPr>
          <w:bCs/>
        </w:rPr>
        <w:t xml:space="preserve"> ja Karola tee (katastritunnus </w:t>
      </w:r>
      <w:r w:rsidR="00314F04" w:rsidRPr="00314F04">
        <w:rPr>
          <w:bCs/>
        </w:rPr>
        <w:t>62901:002:0162</w:t>
      </w:r>
      <w:r w:rsidR="00314F04">
        <w:rPr>
          <w:bCs/>
        </w:rPr>
        <w:t>)</w:t>
      </w:r>
      <w:r w:rsidR="00946635" w:rsidRPr="00C2652B">
        <w:rPr>
          <w:bCs/>
        </w:rPr>
        <w:t xml:space="preserve"> </w:t>
      </w:r>
      <w:r w:rsidR="00F57FE1" w:rsidRPr="00F57FE1">
        <w:rPr>
          <w:bCs/>
        </w:rPr>
        <w:t>katastriüksus</w:t>
      </w:r>
      <w:r w:rsidR="00314F04">
        <w:rPr>
          <w:bCs/>
        </w:rPr>
        <w:t>t</w:t>
      </w:r>
      <w:r w:rsidR="00F57FE1" w:rsidRPr="00F57FE1">
        <w:rPr>
          <w:bCs/>
        </w:rPr>
        <w:t>el</w:t>
      </w:r>
      <w:r w:rsidR="000D2F57">
        <w:rPr>
          <w:bCs/>
        </w:rPr>
        <w:t xml:space="preserve">. </w:t>
      </w:r>
      <w:r w:rsidR="004D54D2" w:rsidRPr="00C2652B">
        <w:rPr>
          <w:bCs/>
        </w:rPr>
        <w:t>Detailplaneeringu eesmärk</w:t>
      </w:r>
      <w:r w:rsidR="004D54D2">
        <w:rPr>
          <w:bCs/>
        </w:rPr>
        <w:t xml:space="preserve"> </w:t>
      </w:r>
      <w:r w:rsidR="008B75F9" w:rsidRPr="007505B9">
        <w:rPr>
          <w:bCs/>
        </w:rPr>
        <w:t>on jagada katastriüksus</w:t>
      </w:r>
      <w:r w:rsidR="00A959A1" w:rsidRPr="007505B9">
        <w:rPr>
          <w:bCs/>
        </w:rPr>
        <w:t xml:space="preserve"> kaheks </w:t>
      </w:r>
      <w:r w:rsidR="007505B9" w:rsidRPr="00CC2F48">
        <w:rPr>
          <w:bCs/>
        </w:rPr>
        <w:t xml:space="preserve">elamumaa </w:t>
      </w:r>
      <w:r w:rsidR="00A959A1" w:rsidRPr="00CC2F48">
        <w:rPr>
          <w:bCs/>
        </w:rPr>
        <w:t>krundiks ning anda ehitusõigus üksikelamute püstitamiseks.</w:t>
      </w:r>
    </w:p>
    <w:p w14:paraId="4BEC559D" w14:textId="77777777" w:rsidR="00122FB4" w:rsidRPr="00CC2F48" w:rsidRDefault="00122FB4" w:rsidP="000F4500">
      <w:pPr>
        <w:tabs>
          <w:tab w:val="left" w:pos="5400"/>
        </w:tabs>
      </w:pPr>
    </w:p>
    <w:p w14:paraId="1792AFCC" w14:textId="5DA986BA" w:rsidR="00314F04" w:rsidRPr="00314F04" w:rsidRDefault="00314F04" w:rsidP="00314F04">
      <w:pPr>
        <w:tabs>
          <w:tab w:val="left" w:pos="5400"/>
        </w:tabs>
        <w:jc w:val="both"/>
        <w:rPr>
          <w:bCs/>
        </w:rPr>
      </w:pPr>
      <w:r w:rsidRPr="00CC2F48">
        <w:rPr>
          <w:bCs/>
        </w:rPr>
        <w:t>05</w:t>
      </w:r>
      <w:r w:rsidRPr="008D5F4F">
        <w:rPr>
          <w:bCs/>
        </w:rPr>
        <w:t>.11.2013 moodustus Viljandi vald, mis on Paistu valla, Pärsti valla, Saarepeedi valla ja Viiratsi valla õigusjärglane.</w:t>
      </w:r>
    </w:p>
    <w:p w14:paraId="61CDD7AC" w14:textId="77777777" w:rsidR="00314F04" w:rsidRDefault="00314F04" w:rsidP="000F4500">
      <w:pPr>
        <w:tabs>
          <w:tab w:val="left" w:pos="5400"/>
        </w:tabs>
        <w:rPr>
          <w:bCs/>
        </w:rPr>
      </w:pPr>
    </w:p>
    <w:p w14:paraId="03ABA6F6" w14:textId="30BB969B" w:rsidR="000F4500" w:rsidRPr="00D60054" w:rsidRDefault="008F3784" w:rsidP="00183090">
      <w:pPr>
        <w:tabs>
          <w:tab w:val="left" w:pos="5400"/>
        </w:tabs>
        <w:jc w:val="both"/>
      </w:pPr>
      <w:r>
        <w:t xml:space="preserve">Taotleval </w:t>
      </w:r>
      <w:r w:rsidR="00122FB4">
        <w:t>planeeringuala</w:t>
      </w:r>
      <w:r>
        <w:t>l</w:t>
      </w:r>
      <w:r w:rsidR="00122FB4">
        <w:t xml:space="preserve"> </w:t>
      </w:r>
      <w:r w:rsidR="0073578E">
        <w:t>kehtib</w:t>
      </w:r>
      <w:r w:rsidR="00450209">
        <w:t xml:space="preserve"> </w:t>
      </w:r>
      <w:r w:rsidR="00796505">
        <w:t>Pärsti</w:t>
      </w:r>
      <w:r w:rsidR="00450209" w:rsidRPr="005A3B79">
        <w:t xml:space="preserve"> Vallavolikogu</w:t>
      </w:r>
      <w:r w:rsidR="00450209">
        <w:t xml:space="preserve"> </w:t>
      </w:r>
      <w:r w:rsidR="00796505" w:rsidRPr="00796505">
        <w:t>19</w:t>
      </w:r>
      <w:r w:rsidR="00450209" w:rsidRPr="00796505">
        <w:t>.0</w:t>
      </w:r>
      <w:r w:rsidR="00796505" w:rsidRPr="00796505">
        <w:t>4</w:t>
      </w:r>
      <w:r w:rsidR="00450209" w:rsidRPr="00796505">
        <w:t>.200</w:t>
      </w:r>
      <w:r w:rsidR="00796505" w:rsidRPr="00796505">
        <w:t>6</w:t>
      </w:r>
      <w:r w:rsidR="00450209" w:rsidRPr="00796505">
        <w:t xml:space="preserve"> määrusega nr 1</w:t>
      </w:r>
      <w:r w:rsidR="00796505" w:rsidRPr="00796505">
        <w:t>3</w:t>
      </w:r>
      <w:r w:rsidR="00A64397" w:rsidRPr="00796505">
        <w:t xml:space="preserve"> </w:t>
      </w:r>
      <w:r w:rsidR="00636567" w:rsidRPr="00326BF9">
        <w:t>„</w:t>
      </w:r>
      <w:r w:rsidR="00796505" w:rsidRPr="00796505">
        <w:t>Üldplaneeringu kehtestamine</w:t>
      </w:r>
      <w:r w:rsidR="00636567" w:rsidRPr="00326BF9">
        <w:t xml:space="preserve">“ </w:t>
      </w:r>
      <w:r w:rsidR="00A64397" w:rsidRPr="00326BF9">
        <w:t>kehtestatud</w:t>
      </w:r>
      <w:r w:rsidR="00122FB4">
        <w:t xml:space="preserve"> </w:t>
      </w:r>
      <w:r w:rsidR="00796505">
        <w:t>Pärsti</w:t>
      </w:r>
      <w:r w:rsidR="005A3B79" w:rsidRPr="005A3B79">
        <w:t xml:space="preserve"> valla üldplaneering</w:t>
      </w:r>
      <w:r w:rsidR="009A6F47">
        <w:t xml:space="preserve">, </w:t>
      </w:r>
      <w:r w:rsidR="009A6F47" w:rsidRPr="00183090">
        <w:t>mille</w:t>
      </w:r>
      <w:r w:rsidR="00183090" w:rsidRPr="00183090">
        <w:t>s</w:t>
      </w:r>
      <w:r w:rsidR="00183090">
        <w:t xml:space="preserve"> </w:t>
      </w:r>
      <w:r w:rsidR="00400383">
        <w:t xml:space="preserve">on </w:t>
      </w:r>
      <w:r w:rsidR="00946635" w:rsidRPr="00326BF9">
        <w:t>taotletava</w:t>
      </w:r>
      <w:r w:rsidR="00183090">
        <w:t>le</w:t>
      </w:r>
      <w:r w:rsidR="00946635" w:rsidRPr="00326BF9">
        <w:t xml:space="preserve"> detailplaneeringuala</w:t>
      </w:r>
      <w:r w:rsidR="00183090">
        <w:t>le</w:t>
      </w:r>
      <w:r w:rsidR="00946635" w:rsidRPr="00326BF9">
        <w:t xml:space="preserve"> </w:t>
      </w:r>
      <w:r w:rsidR="00400383" w:rsidRPr="00326BF9">
        <w:t>märgitud</w:t>
      </w:r>
      <w:r w:rsidR="00400383">
        <w:t xml:space="preserve"> </w:t>
      </w:r>
      <w:r w:rsidR="00CC2F48">
        <w:t>p</w:t>
      </w:r>
      <w:r w:rsidR="00C508FE">
        <w:t xml:space="preserve">õllumajandusmaa (MP) </w:t>
      </w:r>
      <w:r w:rsidR="00450209" w:rsidRPr="00D60054">
        <w:t>juhtotstarve</w:t>
      </w:r>
      <w:r w:rsidR="00344908" w:rsidRPr="00D60054">
        <w:t xml:space="preserve">, </w:t>
      </w:r>
      <w:r w:rsidR="00C34420" w:rsidRPr="00D60054">
        <w:t xml:space="preserve">mis ei keela </w:t>
      </w:r>
      <w:r w:rsidR="00D60054" w:rsidRPr="00D60054">
        <w:t xml:space="preserve">elamumaa kruntideks jagamist ning </w:t>
      </w:r>
      <w:r w:rsidR="00314F04">
        <w:t xml:space="preserve">üksikelamute </w:t>
      </w:r>
      <w:r w:rsidR="00D60054" w:rsidRPr="00D60054">
        <w:t>püstitamist.</w:t>
      </w:r>
    </w:p>
    <w:p w14:paraId="7C8358BD" w14:textId="77777777" w:rsidR="00D60054" w:rsidRDefault="00D60054" w:rsidP="00183090">
      <w:pPr>
        <w:tabs>
          <w:tab w:val="left" w:pos="5400"/>
        </w:tabs>
        <w:jc w:val="both"/>
      </w:pPr>
    </w:p>
    <w:p w14:paraId="7CF050BC" w14:textId="0847EA57" w:rsidR="00E44D1F" w:rsidRDefault="00E44D1F" w:rsidP="008F3784">
      <w:pPr>
        <w:tabs>
          <w:tab w:val="left" w:pos="5400"/>
        </w:tabs>
        <w:jc w:val="both"/>
        <w:rPr>
          <w:bCs/>
        </w:rPr>
      </w:pPr>
      <w:r w:rsidRPr="004A0FBB">
        <w:rPr>
          <w:bCs/>
        </w:rPr>
        <w:t xml:space="preserve">Planeerimisseaduse § 125 lg </w:t>
      </w:r>
      <w:r w:rsidR="00C76BAA">
        <w:rPr>
          <w:bCs/>
        </w:rPr>
        <w:t>2</w:t>
      </w:r>
      <w:r w:rsidRPr="004A0FBB">
        <w:rPr>
          <w:bCs/>
        </w:rPr>
        <w:t xml:space="preserve"> sätestab muu hulgas, et detailplaneeringu koostamine on nõutav üldplaneeringuga määratud detailplaneeringu koostamise kohustusega alal või juhul.</w:t>
      </w:r>
    </w:p>
    <w:p w14:paraId="3E45059A" w14:textId="77777777" w:rsidR="00F57FE1" w:rsidRDefault="00F57FE1" w:rsidP="00F57FE1">
      <w:pPr>
        <w:tabs>
          <w:tab w:val="left" w:pos="5400"/>
        </w:tabs>
      </w:pPr>
    </w:p>
    <w:p w14:paraId="19D75D4A" w14:textId="75F0736B" w:rsidR="00CC2F48" w:rsidRDefault="00FD02F8" w:rsidP="001436CB">
      <w:pPr>
        <w:tabs>
          <w:tab w:val="left" w:pos="5400"/>
        </w:tabs>
        <w:jc w:val="both"/>
        <w:rPr>
          <w:rStyle w:val="cf01"/>
          <w:rFonts w:ascii="Times New Roman" w:hAnsi="Times New Roman" w:cs="Times New Roman"/>
          <w:sz w:val="24"/>
          <w:szCs w:val="24"/>
        </w:rPr>
      </w:pPr>
      <w:r>
        <w:rPr>
          <w:rStyle w:val="cf01"/>
          <w:rFonts w:ascii="Times New Roman" w:hAnsi="Times New Roman" w:cs="Times New Roman"/>
          <w:sz w:val="24"/>
          <w:szCs w:val="24"/>
        </w:rPr>
        <w:t>Taotletaval d</w:t>
      </w:r>
      <w:r w:rsidR="004A0FBB" w:rsidRPr="004A0FBB">
        <w:rPr>
          <w:rStyle w:val="cf01"/>
          <w:rFonts w:ascii="Times New Roman" w:hAnsi="Times New Roman" w:cs="Times New Roman"/>
          <w:sz w:val="24"/>
          <w:szCs w:val="24"/>
        </w:rPr>
        <w:t>etailplaneeringu</w:t>
      </w:r>
      <w:r>
        <w:rPr>
          <w:rStyle w:val="cf01"/>
          <w:rFonts w:ascii="Times New Roman" w:hAnsi="Times New Roman" w:cs="Times New Roman"/>
          <w:sz w:val="24"/>
          <w:szCs w:val="24"/>
        </w:rPr>
        <w:t>alal</w:t>
      </w:r>
      <w:r w:rsidR="0002530C">
        <w:rPr>
          <w:rStyle w:val="cf01"/>
          <w:rFonts w:ascii="Times New Roman" w:hAnsi="Times New Roman" w:cs="Times New Roman"/>
          <w:sz w:val="24"/>
          <w:szCs w:val="24"/>
        </w:rPr>
        <w:t xml:space="preserve"> kehtib </w:t>
      </w:r>
      <w:r w:rsidR="00317E43">
        <w:rPr>
          <w:rStyle w:val="cf01"/>
          <w:rFonts w:ascii="Times New Roman" w:hAnsi="Times New Roman" w:cs="Times New Roman"/>
          <w:sz w:val="24"/>
          <w:szCs w:val="24"/>
        </w:rPr>
        <w:t xml:space="preserve">Pärsti Vallavolikogu </w:t>
      </w:r>
      <w:r w:rsidR="009E5E19">
        <w:rPr>
          <w:rStyle w:val="cf01"/>
          <w:rFonts w:ascii="Times New Roman" w:hAnsi="Times New Roman" w:cs="Times New Roman"/>
          <w:sz w:val="24"/>
          <w:szCs w:val="24"/>
        </w:rPr>
        <w:t>15.02</w:t>
      </w:r>
      <w:r w:rsidR="0055044D">
        <w:rPr>
          <w:rStyle w:val="cf01"/>
          <w:rFonts w:ascii="Times New Roman" w:hAnsi="Times New Roman" w:cs="Times New Roman"/>
          <w:sz w:val="24"/>
          <w:szCs w:val="24"/>
        </w:rPr>
        <w:t>.201</w:t>
      </w:r>
      <w:r w:rsidR="0095399D">
        <w:rPr>
          <w:rStyle w:val="cf01"/>
          <w:rFonts w:ascii="Times New Roman" w:hAnsi="Times New Roman" w:cs="Times New Roman"/>
          <w:sz w:val="24"/>
          <w:szCs w:val="24"/>
        </w:rPr>
        <w:t>1</w:t>
      </w:r>
      <w:r w:rsidR="0055044D">
        <w:rPr>
          <w:rStyle w:val="cf01"/>
          <w:rFonts w:ascii="Times New Roman" w:hAnsi="Times New Roman" w:cs="Times New Roman"/>
          <w:sz w:val="24"/>
          <w:szCs w:val="24"/>
        </w:rPr>
        <w:t xml:space="preserve"> otsusega nr 106</w:t>
      </w:r>
      <w:r w:rsidR="00B3516E">
        <w:rPr>
          <w:rStyle w:val="cf01"/>
          <w:rFonts w:ascii="Times New Roman" w:hAnsi="Times New Roman" w:cs="Times New Roman"/>
          <w:sz w:val="24"/>
          <w:szCs w:val="24"/>
        </w:rPr>
        <w:t xml:space="preserve"> </w:t>
      </w:r>
      <w:r w:rsidR="00CC2F48" w:rsidRPr="00256B6F">
        <w:rPr>
          <w:rStyle w:val="cf01"/>
          <w:rFonts w:ascii="Times New Roman" w:hAnsi="Times New Roman" w:cs="Times New Roman"/>
          <w:sz w:val="24"/>
          <w:szCs w:val="24"/>
        </w:rPr>
        <w:t>„</w:t>
      </w:r>
      <w:r w:rsidR="00256B6F" w:rsidRPr="00256B6F">
        <w:rPr>
          <w:rStyle w:val="cf01"/>
          <w:rFonts w:ascii="Times New Roman" w:hAnsi="Times New Roman" w:cs="Times New Roman"/>
          <w:sz w:val="24"/>
          <w:szCs w:val="24"/>
        </w:rPr>
        <w:t>Detailplaneeringu kehtestamine</w:t>
      </w:r>
      <w:r w:rsidR="00CC2F48" w:rsidRPr="00256B6F">
        <w:rPr>
          <w:rStyle w:val="cf01"/>
          <w:rFonts w:ascii="Times New Roman" w:hAnsi="Times New Roman" w:cs="Times New Roman"/>
          <w:sz w:val="24"/>
          <w:szCs w:val="24"/>
        </w:rPr>
        <w:t>“</w:t>
      </w:r>
      <w:r w:rsidR="00CC2F48">
        <w:rPr>
          <w:rStyle w:val="cf01"/>
          <w:rFonts w:ascii="Times New Roman" w:hAnsi="Times New Roman" w:cs="Times New Roman"/>
          <w:sz w:val="24"/>
          <w:szCs w:val="24"/>
        </w:rPr>
        <w:t xml:space="preserve"> </w:t>
      </w:r>
      <w:r w:rsidR="00B3516E">
        <w:rPr>
          <w:rStyle w:val="cf01"/>
          <w:rFonts w:ascii="Times New Roman" w:hAnsi="Times New Roman" w:cs="Times New Roman"/>
          <w:sz w:val="24"/>
          <w:szCs w:val="24"/>
        </w:rPr>
        <w:t>kehtestat</w:t>
      </w:r>
      <w:r w:rsidR="0013722F">
        <w:rPr>
          <w:rStyle w:val="cf01"/>
          <w:rFonts w:ascii="Times New Roman" w:hAnsi="Times New Roman" w:cs="Times New Roman"/>
          <w:sz w:val="24"/>
          <w:szCs w:val="24"/>
        </w:rPr>
        <w:t>ud</w:t>
      </w:r>
      <w:r w:rsidR="00BF1D59">
        <w:rPr>
          <w:rStyle w:val="cf01"/>
          <w:rFonts w:ascii="Times New Roman" w:hAnsi="Times New Roman" w:cs="Times New Roman"/>
          <w:sz w:val="24"/>
          <w:szCs w:val="24"/>
        </w:rPr>
        <w:t xml:space="preserve"> Karola katastriüksuse detailplaneering</w:t>
      </w:r>
      <w:r w:rsidR="005D74FA">
        <w:rPr>
          <w:rStyle w:val="cf01"/>
          <w:rFonts w:ascii="Times New Roman" w:hAnsi="Times New Roman" w:cs="Times New Roman"/>
          <w:sz w:val="24"/>
          <w:szCs w:val="24"/>
        </w:rPr>
        <w:t>.</w:t>
      </w:r>
      <w:r w:rsidR="005F7EBD">
        <w:rPr>
          <w:rStyle w:val="cf01"/>
          <w:rFonts w:ascii="Times New Roman" w:hAnsi="Times New Roman" w:cs="Times New Roman"/>
          <w:sz w:val="24"/>
          <w:szCs w:val="24"/>
        </w:rPr>
        <w:t xml:space="preserve"> </w:t>
      </w:r>
      <w:r w:rsidR="001436CB" w:rsidRPr="001436CB">
        <w:rPr>
          <w:rStyle w:val="cf01"/>
          <w:rFonts w:ascii="Times New Roman" w:hAnsi="Times New Roman" w:cs="Times New Roman"/>
          <w:sz w:val="24"/>
          <w:szCs w:val="24"/>
        </w:rPr>
        <w:t>Planeeringuga</w:t>
      </w:r>
      <w:r w:rsidR="001436CB">
        <w:rPr>
          <w:rStyle w:val="cf01"/>
          <w:rFonts w:ascii="Times New Roman" w:hAnsi="Times New Roman" w:cs="Times New Roman"/>
          <w:sz w:val="24"/>
          <w:szCs w:val="24"/>
        </w:rPr>
        <w:t xml:space="preserve"> </w:t>
      </w:r>
      <w:r w:rsidR="001436CB" w:rsidRPr="001436CB">
        <w:rPr>
          <w:rStyle w:val="cf01"/>
          <w:rFonts w:ascii="Times New Roman" w:hAnsi="Times New Roman" w:cs="Times New Roman"/>
          <w:sz w:val="24"/>
          <w:szCs w:val="24"/>
        </w:rPr>
        <w:t>n</w:t>
      </w:r>
      <w:r w:rsidR="001436CB">
        <w:rPr>
          <w:rStyle w:val="cf01"/>
          <w:rFonts w:ascii="Times New Roman" w:hAnsi="Times New Roman" w:cs="Times New Roman"/>
          <w:sz w:val="24"/>
          <w:szCs w:val="24"/>
        </w:rPr>
        <w:t>ähti</w:t>
      </w:r>
      <w:r w:rsidR="001436CB" w:rsidRPr="001436CB">
        <w:rPr>
          <w:rStyle w:val="cf01"/>
          <w:rFonts w:ascii="Times New Roman" w:hAnsi="Times New Roman" w:cs="Times New Roman"/>
          <w:sz w:val="24"/>
          <w:szCs w:val="24"/>
        </w:rPr>
        <w:t xml:space="preserve"> ette maa juhtotstarbe muumine elamumaaks.</w:t>
      </w:r>
      <w:r w:rsidR="001436CB">
        <w:rPr>
          <w:rStyle w:val="cf01"/>
          <w:rFonts w:ascii="Times New Roman" w:hAnsi="Times New Roman" w:cs="Times New Roman"/>
          <w:sz w:val="24"/>
          <w:szCs w:val="24"/>
        </w:rPr>
        <w:t xml:space="preserve"> </w:t>
      </w:r>
      <w:r w:rsidR="00754B4F">
        <w:rPr>
          <w:rStyle w:val="cf01"/>
          <w:rFonts w:ascii="Times New Roman" w:hAnsi="Times New Roman" w:cs="Times New Roman"/>
          <w:sz w:val="24"/>
          <w:szCs w:val="24"/>
        </w:rPr>
        <w:t>Ehitisregistri andmetel</w:t>
      </w:r>
      <w:r w:rsidR="005F7EBD">
        <w:rPr>
          <w:rStyle w:val="cf01"/>
          <w:rFonts w:ascii="Times New Roman" w:hAnsi="Times New Roman" w:cs="Times New Roman"/>
          <w:sz w:val="24"/>
          <w:szCs w:val="24"/>
        </w:rPr>
        <w:t xml:space="preserve"> katastriüksusel hooned puuduvad</w:t>
      </w:r>
      <w:r w:rsidR="00400E93" w:rsidRPr="00400E93">
        <w:rPr>
          <w:rStyle w:val="cf01"/>
          <w:rFonts w:ascii="Times New Roman" w:hAnsi="Times New Roman" w:cs="Times New Roman"/>
          <w:sz w:val="24"/>
          <w:szCs w:val="24"/>
        </w:rPr>
        <w:t>.</w:t>
      </w:r>
    </w:p>
    <w:p w14:paraId="5C53DC64" w14:textId="58D51BD6" w:rsidR="001A6DB8" w:rsidRDefault="001A6DB8" w:rsidP="001436CB">
      <w:pPr>
        <w:tabs>
          <w:tab w:val="left" w:pos="5400"/>
        </w:tabs>
        <w:jc w:val="both"/>
        <w:rPr>
          <w:rStyle w:val="cf01"/>
          <w:rFonts w:ascii="Times New Roman" w:hAnsi="Times New Roman" w:cs="Times New Roman"/>
          <w:sz w:val="24"/>
          <w:szCs w:val="24"/>
        </w:rPr>
      </w:pPr>
    </w:p>
    <w:p w14:paraId="62776B2E" w14:textId="750908B4" w:rsidR="00C877AF" w:rsidRDefault="00C877AF" w:rsidP="001436CB">
      <w:pPr>
        <w:tabs>
          <w:tab w:val="left" w:pos="5400"/>
        </w:tabs>
        <w:jc w:val="both"/>
        <w:rPr>
          <w:rStyle w:val="cf01"/>
          <w:rFonts w:ascii="Times New Roman" w:hAnsi="Times New Roman" w:cs="Times New Roman"/>
          <w:sz w:val="24"/>
          <w:szCs w:val="24"/>
        </w:rPr>
      </w:pPr>
      <w:r w:rsidRPr="003A07EE">
        <w:rPr>
          <w:rStyle w:val="cf01"/>
          <w:rFonts w:ascii="Times New Roman" w:hAnsi="Times New Roman" w:cs="Times New Roman"/>
          <w:sz w:val="24"/>
          <w:szCs w:val="24"/>
        </w:rPr>
        <w:t xml:space="preserve">Planeerimisseaduse § 140 lg 7 kohaselt tuleb detailplaneeringu muutmiseks koostada </w:t>
      </w:r>
      <w:r w:rsidRPr="003A07EE">
        <w:t>uus sama planeeringuala hõlmav detailplaneering, lähtudes planeerimisseaduses detailplaneeringu koostamisele ettenähtud nõuetest.</w:t>
      </w:r>
    </w:p>
    <w:p w14:paraId="28C97318" w14:textId="77777777" w:rsidR="00CC2F48" w:rsidRDefault="00CC2F48" w:rsidP="001436CB">
      <w:pPr>
        <w:tabs>
          <w:tab w:val="left" w:pos="5400"/>
        </w:tabs>
        <w:jc w:val="both"/>
        <w:rPr>
          <w:rStyle w:val="cf01"/>
          <w:rFonts w:ascii="Times New Roman" w:hAnsi="Times New Roman" w:cs="Times New Roman"/>
          <w:sz w:val="24"/>
          <w:szCs w:val="24"/>
        </w:rPr>
      </w:pPr>
    </w:p>
    <w:p w14:paraId="1EF3BE4F" w14:textId="76229C0C" w:rsidR="00E44D1F" w:rsidRPr="00754B4F" w:rsidRDefault="001230A7" w:rsidP="001436CB">
      <w:pPr>
        <w:tabs>
          <w:tab w:val="left" w:pos="5400"/>
        </w:tabs>
        <w:jc w:val="both"/>
        <w:rPr>
          <w:rStyle w:val="cf01"/>
          <w:rFonts w:ascii="Times New Roman" w:hAnsi="Times New Roman" w:cs="Times New Roman"/>
          <w:sz w:val="24"/>
          <w:szCs w:val="24"/>
        </w:rPr>
      </w:pPr>
      <w:r>
        <w:rPr>
          <w:rStyle w:val="cf01"/>
          <w:rFonts w:ascii="Times New Roman" w:hAnsi="Times New Roman" w:cs="Times New Roman"/>
          <w:sz w:val="24"/>
          <w:szCs w:val="24"/>
        </w:rPr>
        <w:t>Enno Rimmel</w:t>
      </w:r>
      <w:r w:rsidRPr="001230A7">
        <w:rPr>
          <w:rStyle w:val="cf01"/>
          <w:rFonts w:ascii="Times New Roman" w:hAnsi="Times New Roman" w:cs="Times New Roman"/>
          <w:sz w:val="24"/>
          <w:szCs w:val="24"/>
        </w:rPr>
        <w:t xml:space="preserve"> on </w:t>
      </w:r>
      <w:r>
        <w:rPr>
          <w:rStyle w:val="cf01"/>
          <w:rFonts w:ascii="Times New Roman" w:hAnsi="Times New Roman" w:cs="Times New Roman"/>
          <w:sz w:val="24"/>
          <w:szCs w:val="24"/>
        </w:rPr>
        <w:t>16</w:t>
      </w:r>
      <w:r w:rsidRPr="001230A7">
        <w:rPr>
          <w:rStyle w:val="cf01"/>
          <w:rFonts w:ascii="Times New Roman" w:hAnsi="Times New Roman" w:cs="Times New Roman"/>
          <w:sz w:val="24"/>
          <w:szCs w:val="24"/>
        </w:rPr>
        <w:t>.0</w:t>
      </w:r>
      <w:r>
        <w:rPr>
          <w:rStyle w:val="cf01"/>
          <w:rFonts w:ascii="Times New Roman" w:hAnsi="Times New Roman" w:cs="Times New Roman"/>
          <w:sz w:val="24"/>
          <w:szCs w:val="24"/>
        </w:rPr>
        <w:t>9</w:t>
      </w:r>
      <w:r w:rsidRPr="001230A7">
        <w:rPr>
          <w:rStyle w:val="cf01"/>
          <w:rFonts w:ascii="Times New Roman" w:hAnsi="Times New Roman" w:cs="Times New Roman"/>
          <w:sz w:val="24"/>
          <w:szCs w:val="24"/>
        </w:rPr>
        <w:t>.2024 allkirjastatud lepinguga nr DP</w:t>
      </w:r>
      <w:r>
        <w:rPr>
          <w:rStyle w:val="cf01"/>
          <w:rFonts w:ascii="Times New Roman" w:hAnsi="Times New Roman" w:cs="Times New Roman"/>
          <w:sz w:val="24"/>
          <w:szCs w:val="24"/>
        </w:rPr>
        <w:t>360</w:t>
      </w:r>
      <w:r w:rsidRPr="001230A7">
        <w:rPr>
          <w:rStyle w:val="cf01"/>
          <w:rFonts w:ascii="Times New Roman" w:hAnsi="Times New Roman" w:cs="Times New Roman"/>
          <w:sz w:val="24"/>
          <w:szCs w:val="24"/>
        </w:rPr>
        <w:t xml:space="preserve"> (reg-nr</w:t>
      </w:r>
      <w:r>
        <w:rPr>
          <w:rStyle w:val="cf01"/>
          <w:rFonts w:ascii="Times New Roman" w:hAnsi="Times New Roman" w:cs="Times New Roman"/>
          <w:sz w:val="24"/>
          <w:szCs w:val="24"/>
        </w:rPr>
        <w:t xml:space="preserve"> </w:t>
      </w:r>
      <w:r w:rsidRPr="001230A7">
        <w:rPr>
          <w:rStyle w:val="cf01"/>
          <w:rFonts w:ascii="Times New Roman" w:hAnsi="Times New Roman" w:cs="Times New Roman"/>
          <w:sz w:val="24"/>
          <w:szCs w:val="24"/>
        </w:rPr>
        <w:t>15-1/24/331) võtnud üle detailplaneeringu koostamise tellimise ja finantseerimise kohustuse.</w:t>
      </w:r>
    </w:p>
    <w:p w14:paraId="1AC7337D" w14:textId="77777777" w:rsidR="00636567" w:rsidRDefault="00636567" w:rsidP="00F57FE1">
      <w:pPr>
        <w:tabs>
          <w:tab w:val="left" w:pos="5400"/>
        </w:tabs>
      </w:pPr>
    </w:p>
    <w:p w14:paraId="7A808CD8" w14:textId="32B78C76" w:rsidR="00282D76" w:rsidRDefault="00E44D1F" w:rsidP="00E44D1F">
      <w:pPr>
        <w:tabs>
          <w:tab w:val="left" w:pos="5400"/>
        </w:tabs>
        <w:jc w:val="both"/>
      </w:pPr>
      <w:r w:rsidRPr="004A0FBB">
        <w:t>Arvestades eeltoodud asjaolusid on planeeringuspetsialisti hinnangul tegemist üldplaneeringu kohase detailplaneeringu algatamisega ja ei ole vajalik 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p>
    <w:p w14:paraId="44615704" w14:textId="77777777" w:rsidR="00E44D1F" w:rsidRPr="00F57FE1" w:rsidRDefault="00E44D1F" w:rsidP="00F57FE1">
      <w:pPr>
        <w:tabs>
          <w:tab w:val="left" w:pos="5400"/>
        </w:tabs>
        <w:rPr>
          <w:bCs/>
        </w:rPr>
      </w:pPr>
    </w:p>
    <w:p w14:paraId="0C9CFA58" w14:textId="60751134" w:rsidR="00F57FE1" w:rsidRDefault="00326BF9" w:rsidP="00636567">
      <w:pPr>
        <w:tabs>
          <w:tab w:val="left" w:pos="5400"/>
        </w:tabs>
        <w:jc w:val="both"/>
        <w:rPr>
          <w:bCs/>
        </w:rPr>
      </w:pPr>
      <w:r w:rsidRPr="00326BF9">
        <w:rPr>
          <w:bCs/>
        </w:rPr>
        <w:lastRenderedPageBreak/>
        <w:t>Tulenevalt eeltoodust ja võttes aluseks Eesti territooriumi haldusjaotuse seaduse § 14</w:t>
      </w:r>
      <w:r w:rsidRPr="00E44D1F">
        <w:rPr>
          <w:bCs/>
          <w:vertAlign w:val="superscript"/>
        </w:rPr>
        <w:t>1</w:t>
      </w:r>
      <w:r w:rsidRPr="00326BF9">
        <w:rPr>
          <w:bCs/>
        </w:rPr>
        <w:t xml:space="preserve"> lg 4</w:t>
      </w:r>
      <w:r w:rsidRPr="00E44D1F">
        <w:rPr>
          <w:bCs/>
          <w:vertAlign w:val="superscript"/>
        </w:rPr>
        <w:t>1</w:t>
      </w:r>
      <w:r w:rsidRPr="00326BF9">
        <w:rPr>
          <w:bCs/>
        </w:rPr>
        <w:t xml:space="preserve">, </w:t>
      </w:r>
      <w:r w:rsidRPr="003A07EE">
        <w:rPr>
          <w:bCs/>
        </w:rPr>
        <w:t>planeerimisseaduse § 4 lg 1, § 124 lg 10, § 125 lg 2, § 127, § 128 lg-d 1 ja 5,</w:t>
      </w:r>
      <w:r w:rsidR="001F7701" w:rsidRPr="003A07EE">
        <w:rPr>
          <w:bCs/>
        </w:rPr>
        <w:t xml:space="preserve"> § 140 lg 7,</w:t>
      </w:r>
      <w:r w:rsidRPr="00326BF9">
        <w:rPr>
          <w:bCs/>
        </w:rPr>
        <w:t xml:space="preserve"> keskkonnamõju hindamise ja keskkonnajuhtimissüsteemi seaduse § 35,</w:t>
      </w:r>
      <w:r w:rsidR="00E44D1F">
        <w:rPr>
          <w:bCs/>
        </w:rPr>
        <w:t xml:space="preserve"> </w:t>
      </w:r>
      <w:r w:rsidR="00314F04" w:rsidRPr="00314F04">
        <w:rPr>
          <w:bCs/>
        </w:rPr>
        <w:t>Pärsti Vallavolikogu 19.04.2006 määrusega nr 13 „Üldplaneeringu kehtestamine“ kehtestatud Pärsti valla üldplaneering</w:t>
      </w:r>
      <w:r w:rsidR="001F7701">
        <w:rPr>
          <w:bCs/>
        </w:rPr>
        <w:t>u</w:t>
      </w:r>
      <w:r w:rsidRPr="004A0FBB">
        <w:rPr>
          <w:bCs/>
        </w:rPr>
        <w:t>,</w:t>
      </w:r>
      <w:r w:rsidRPr="00326BF9">
        <w:rPr>
          <w:bCs/>
        </w:rPr>
        <w:t xml:space="preserve"> Viljandi Vallavolikogu 28.02.2022 määruse nr 13 „Planeerimisseaduses sätestatud küsimuste lahendamise volitamine“ § 1 lg 1 ning arvestades esitatud taotlust:</w:t>
      </w:r>
    </w:p>
    <w:p w14:paraId="1C1D5851" w14:textId="77777777" w:rsidR="009B1D1C" w:rsidRDefault="009B1D1C" w:rsidP="00636567">
      <w:pPr>
        <w:tabs>
          <w:tab w:val="left" w:pos="5400"/>
        </w:tabs>
        <w:jc w:val="both"/>
        <w:rPr>
          <w:bCs/>
        </w:rPr>
      </w:pPr>
    </w:p>
    <w:p w14:paraId="5D5BDE5A" w14:textId="7DE4E423" w:rsidR="00B87777" w:rsidRDefault="00E456EC" w:rsidP="00142862">
      <w:pPr>
        <w:pStyle w:val="Loendilik"/>
        <w:numPr>
          <w:ilvl w:val="0"/>
          <w:numId w:val="24"/>
        </w:numPr>
        <w:tabs>
          <w:tab w:val="left" w:pos="0"/>
          <w:tab w:val="left" w:pos="284"/>
        </w:tabs>
        <w:ind w:left="0" w:firstLine="0"/>
        <w:jc w:val="both"/>
      </w:pPr>
      <w:r w:rsidRPr="00326BF9">
        <w:t>Algatada detailplaneeringu koostamine</w:t>
      </w:r>
      <w:r w:rsidR="005E24FD" w:rsidRPr="00326BF9">
        <w:t xml:space="preserve"> </w:t>
      </w:r>
      <w:r w:rsidR="00260C60">
        <w:t>Mustivere külas</w:t>
      </w:r>
      <w:r w:rsidR="00F06FEC" w:rsidRPr="00326BF9">
        <w:t xml:space="preserve"> </w:t>
      </w:r>
      <w:r w:rsidR="00396A58">
        <w:rPr>
          <w:bCs/>
        </w:rPr>
        <w:t>Karola tee 4</w:t>
      </w:r>
      <w:r w:rsidR="00946635" w:rsidRPr="00030B60">
        <w:rPr>
          <w:bCs/>
        </w:rPr>
        <w:t xml:space="preserve"> (katastritunnus </w:t>
      </w:r>
      <w:r w:rsidR="00260C60" w:rsidRPr="003A07EE">
        <w:rPr>
          <w:bCs/>
        </w:rPr>
        <w:t>62901:002:0165</w:t>
      </w:r>
      <w:r w:rsidR="00946635" w:rsidRPr="003A07EE">
        <w:rPr>
          <w:bCs/>
        </w:rPr>
        <w:t>)</w:t>
      </w:r>
      <w:r w:rsidR="001F7701" w:rsidRPr="003A07EE">
        <w:rPr>
          <w:bCs/>
        </w:rPr>
        <w:t xml:space="preserve"> ja</w:t>
      </w:r>
      <w:r w:rsidR="00314F04" w:rsidRPr="003A07EE">
        <w:rPr>
          <w:bCs/>
        </w:rPr>
        <w:t xml:space="preserve"> Karola tee (katastritunnus 62901:002:0162)</w:t>
      </w:r>
      <w:r w:rsidR="00946635" w:rsidRPr="003A07EE">
        <w:t xml:space="preserve"> </w:t>
      </w:r>
      <w:r w:rsidR="00F06FEC" w:rsidRPr="003A07EE">
        <w:t>katastriüksus</w:t>
      </w:r>
      <w:r w:rsidR="00314F04" w:rsidRPr="003A07EE">
        <w:t>t</w:t>
      </w:r>
      <w:r w:rsidR="00F06FEC" w:rsidRPr="003A07EE">
        <w:t>el</w:t>
      </w:r>
      <w:r w:rsidRPr="003A07EE">
        <w:t xml:space="preserve"> vastavalt lisatud</w:t>
      </w:r>
      <w:r w:rsidRPr="00E456EC">
        <w:t xml:space="preserve"> asendiplaanile (lisa 1)</w:t>
      </w:r>
      <w:r w:rsidR="00B87777">
        <w:t>.</w:t>
      </w:r>
      <w:r w:rsidR="004529BD">
        <w:t xml:space="preserve"> Detailplaneeringu eesmärk </w:t>
      </w:r>
      <w:r w:rsidR="0043000F">
        <w:t xml:space="preserve">on </w:t>
      </w:r>
      <w:r w:rsidR="0043000F" w:rsidRPr="0043000F">
        <w:t>jagada katastriüksus kaheks elamumaa krundiks ning anda ehitusõigus üksikelamute püstitamiseks</w:t>
      </w:r>
      <w:r w:rsidR="00CC2F48">
        <w:t>.</w:t>
      </w:r>
      <w:r w:rsidR="00142862">
        <w:t xml:space="preserve"> </w:t>
      </w:r>
      <w:r w:rsidRPr="00E456EC">
        <w:t xml:space="preserve">Detailplaneeringuala suurus </w:t>
      </w:r>
      <w:r w:rsidRPr="00326BF9">
        <w:t xml:space="preserve">on ligikaudu </w:t>
      </w:r>
      <w:r w:rsidR="0043000F">
        <w:t>0,7</w:t>
      </w:r>
      <w:r w:rsidRPr="00326BF9">
        <w:t xml:space="preserve"> ha.</w:t>
      </w:r>
    </w:p>
    <w:p w14:paraId="21E7BE21" w14:textId="77777777" w:rsidR="00B87777" w:rsidRDefault="00B87777" w:rsidP="00CC2F48">
      <w:pPr>
        <w:pStyle w:val="Loendilik"/>
        <w:tabs>
          <w:tab w:val="left" w:pos="0"/>
          <w:tab w:val="left" w:pos="284"/>
        </w:tabs>
        <w:ind w:left="0"/>
        <w:jc w:val="both"/>
      </w:pPr>
    </w:p>
    <w:p w14:paraId="5A03DB89" w14:textId="77777777" w:rsidR="00B87777" w:rsidRDefault="009F36A6" w:rsidP="00CC2F48">
      <w:pPr>
        <w:pStyle w:val="Loendilik"/>
        <w:numPr>
          <w:ilvl w:val="0"/>
          <w:numId w:val="24"/>
        </w:numPr>
        <w:tabs>
          <w:tab w:val="left" w:pos="0"/>
          <w:tab w:val="left" w:pos="284"/>
        </w:tabs>
        <w:ind w:left="0" w:firstLine="0"/>
        <w:jc w:val="both"/>
      </w:pPr>
      <w:r w:rsidRPr="004A0FBB">
        <w:t>Anda detailplaneeringu koostamise lähteseisukohad vastavalt käesoleva korralduse lisale 2.</w:t>
      </w:r>
    </w:p>
    <w:p w14:paraId="6109FFD1" w14:textId="77777777" w:rsidR="00B87777" w:rsidRDefault="00B87777" w:rsidP="00CC2F48">
      <w:pPr>
        <w:pStyle w:val="Loendilik"/>
        <w:tabs>
          <w:tab w:val="left" w:pos="284"/>
        </w:tabs>
        <w:ind w:left="0"/>
      </w:pPr>
    </w:p>
    <w:p w14:paraId="0A42BE99" w14:textId="77777777" w:rsidR="00B87777" w:rsidRDefault="00946635" w:rsidP="00CC2F48">
      <w:pPr>
        <w:pStyle w:val="Loendilik"/>
        <w:numPr>
          <w:ilvl w:val="0"/>
          <w:numId w:val="24"/>
        </w:numPr>
        <w:tabs>
          <w:tab w:val="left" w:pos="0"/>
          <w:tab w:val="left" w:pos="284"/>
        </w:tabs>
        <w:ind w:left="0" w:firstLine="0"/>
        <w:jc w:val="both"/>
      </w:pPr>
      <w:r w:rsidRPr="00326BF9">
        <w:t>Mitte algatada koostatava detailplaneeringu keskkonnamõju strateegilist hindamist</w:t>
      </w:r>
      <w:r w:rsidR="009F36A6">
        <w:t>.</w:t>
      </w:r>
    </w:p>
    <w:p w14:paraId="3D96B73E" w14:textId="77777777" w:rsidR="00B87777" w:rsidRDefault="00B87777" w:rsidP="00CC2F48">
      <w:pPr>
        <w:pStyle w:val="Loendilik"/>
        <w:tabs>
          <w:tab w:val="left" w:pos="284"/>
        </w:tabs>
        <w:ind w:left="0"/>
      </w:pPr>
    </w:p>
    <w:p w14:paraId="79D6769E" w14:textId="2C3CA3B6" w:rsidR="00CC2F48" w:rsidRDefault="00E543C7" w:rsidP="00CC2F48">
      <w:pPr>
        <w:pStyle w:val="Loendilik"/>
        <w:numPr>
          <w:ilvl w:val="0"/>
          <w:numId w:val="24"/>
        </w:numPr>
        <w:tabs>
          <w:tab w:val="left" w:pos="0"/>
          <w:tab w:val="left" w:pos="284"/>
        </w:tabs>
        <w:ind w:left="0" w:firstLine="0"/>
        <w:jc w:val="both"/>
      </w:pPr>
      <w:r>
        <w:t>Viljandi Vallavalitsuse p</w:t>
      </w:r>
      <w:r w:rsidRPr="00C83385">
        <w:t>laneeringuspetsialistil korraldada planeeringu algatamise teate avaldamine:</w:t>
      </w:r>
    </w:p>
    <w:p w14:paraId="03B839BE" w14:textId="6E737EE4" w:rsidR="00B87777" w:rsidRDefault="00D15299" w:rsidP="00CC2F48">
      <w:pPr>
        <w:pStyle w:val="Loendilik"/>
        <w:numPr>
          <w:ilvl w:val="1"/>
          <w:numId w:val="24"/>
        </w:numPr>
        <w:tabs>
          <w:tab w:val="left" w:pos="284"/>
          <w:tab w:val="left" w:pos="709"/>
          <w:tab w:val="left" w:pos="851"/>
        </w:tabs>
        <w:ind w:left="284" w:firstLine="142"/>
        <w:jc w:val="both"/>
      </w:pPr>
      <w:r w:rsidRPr="004A0FBB">
        <w:t>a</w:t>
      </w:r>
      <w:r w:rsidR="00E543C7" w:rsidRPr="004A0FBB">
        <w:t>jalehes Sakala 30 päeva jooksul peale</w:t>
      </w:r>
      <w:r w:rsidR="009F36A6" w:rsidRPr="004A0FBB">
        <w:t xml:space="preserve"> korralduse</w:t>
      </w:r>
      <w:r w:rsidR="00E543C7" w:rsidRPr="004A0FBB">
        <w:t xml:space="preserve"> jõustumist;</w:t>
      </w:r>
    </w:p>
    <w:p w14:paraId="158E7C3F" w14:textId="19C9A8AE" w:rsidR="00B87777" w:rsidRDefault="00E543C7" w:rsidP="00CC2F48">
      <w:pPr>
        <w:pStyle w:val="Loendilik"/>
        <w:numPr>
          <w:ilvl w:val="1"/>
          <w:numId w:val="24"/>
        </w:numPr>
        <w:tabs>
          <w:tab w:val="left" w:pos="284"/>
          <w:tab w:val="left" w:pos="709"/>
          <w:tab w:val="left" w:pos="851"/>
        </w:tabs>
        <w:ind w:left="284" w:firstLine="142"/>
        <w:jc w:val="both"/>
      </w:pPr>
      <w:r w:rsidRPr="004A0FBB">
        <w:t xml:space="preserve">Ametlikes Teadaannetes 14 päeva jooksul peale </w:t>
      </w:r>
      <w:r w:rsidR="009F36A6" w:rsidRPr="004A0FBB">
        <w:t xml:space="preserve">korralduse </w:t>
      </w:r>
      <w:r w:rsidRPr="004A0FBB">
        <w:t>jõustumist</w:t>
      </w:r>
      <w:r w:rsidRPr="00C83385">
        <w:t>;</w:t>
      </w:r>
    </w:p>
    <w:p w14:paraId="1F48ED9E" w14:textId="6858CBB0" w:rsidR="00946635" w:rsidRPr="00D15299" w:rsidRDefault="00E543C7" w:rsidP="00CC2F48">
      <w:pPr>
        <w:pStyle w:val="Loendilik"/>
        <w:numPr>
          <w:ilvl w:val="1"/>
          <w:numId w:val="24"/>
        </w:numPr>
        <w:tabs>
          <w:tab w:val="left" w:pos="284"/>
          <w:tab w:val="left" w:pos="709"/>
          <w:tab w:val="left" w:pos="851"/>
        </w:tabs>
        <w:ind w:left="284" w:firstLine="142"/>
        <w:jc w:val="both"/>
      </w:pPr>
      <w:r>
        <w:t xml:space="preserve">Viljandi </w:t>
      </w:r>
      <w:r w:rsidRPr="00C83385">
        <w:t xml:space="preserve">valla veebilehel </w:t>
      </w:r>
      <w:hyperlink r:id="rId11" w:history="1">
        <w:r w:rsidRPr="00B87777">
          <w:rPr>
            <w:color w:val="0000FF"/>
            <w:u w:val="single"/>
          </w:rPr>
          <w:t>www.viljandivald.ee</w:t>
        </w:r>
      </w:hyperlink>
    </w:p>
    <w:p w14:paraId="56CB1860" w14:textId="77777777" w:rsidR="00946635" w:rsidRDefault="00946635" w:rsidP="00CC2F48">
      <w:pPr>
        <w:tabs>
          <w:tab w:val="left" w:pos="284"/>
        </w:tabs>
        <w:jc w:val="both"/>
      </w:pPr>
    </w:p>
    <w:p w14:paraId="1813E134" w14:textId="7CE776F2" w:rsidR="00C461C3" w:rsidRDefault="00C461C3" w:rsidP="00CC2F48">
      <w:pPr>
        <w:pStyle w:val="Loendilik"/>
        <w:numPr>
          <w:ilvl w:val="0"/>
          <w:numId w:val="24"/>
        </w:numPr>
        <w:tabs>
          <w:tab w:val="left" w:pos="284"/>
        </w:tabs>
        <w:ind w:left="0" w:firstLine="0"/>
        <w:jc w:val="both"/>
      </w:pPr>
      <w:r>
        <w:t>Korraldus jõustub teatavakstegemisest.</w:t>
      </w:r>
    </w:p>
    <w:p w14:paraId="2E40C2EC" w14:textId="77777777" w:rsidR="005E3FA7" w:rsidRDefault="005E3FA7" w:rsidP="005708FD">
      <w:pPr>
        <w:tabs>
          <w:tab w:val="left" w:pos="5400"/>
        </w:tabs>
        <w:rPr>
          <w:bCs/>
        </w:rPr>
      </w:pPr>
    </w:p>
    <w:p w14:paraId="2A15062D" w14:textId="77777777" w:rsidR="005E3FA7" w:rsidRPr="005E3FA7" w:rsidRDefault="005E3FA7" w:rsidP="005708FD">
      <w:pPr>
        <w:tabs>
          <w:tab w:val="left" w:pos="5400"/>
        </w:tabs>
        <w:rPr>
          <w:bCs/>
        </w:rPr>
      </w:pPr>
    </w:p>
    <w:p w14:paraId="039AA7EB" w14:textId="77777777" w:rsidR="00AB13DF" w:rsidRDefault="005C482C" w:rsidP="005708FD">
      <w:pPr>
        <w:tabs>
          <w:tab w:val="left" w:pos="5400"/>
        </w:tabs>
        <w:rPr>
          <w:bCs/>
        </w:rPr>
      </w:pPr>
      <w:r w:rsidRPr="005C482C">
        <w:rPr>
          <w:bCs/>
        </w:rPr>
        <w:t>(allkirjastatud digitaalselt</w:t>
      </w:r>
      <w:r w:rsidR="001A3A20">
        <w:rPr>
          <w:bCs/>
        </w:rPr>
        <w:t>)</w:t>
      </w:r>
    </w:p>
    <w:p w14:paraId="5F28A55B" w14:textId="77777777" w:rsidR="001A3A20" w:rsidRDefault="001A3A20" w:rsidP="001A3A20">
      <w:pPr>
        <w:tabs>
          <w:tab w:val="left" w:pos="5400"/>
        </w:tabs>
        <w:rPr>
          <w:bCs/>
        </w:rPr>
      </w:pPr>
      <w:r>
        <w:rPr>
          <w:bCs/>
        </w:rPr>
        <w:t>Alar Karu</w:t>
      </w:r>
      <w:r>
        <w:rPr>
          <w:bCs/>
        </w:rPr>
        <w:tab/>
      </w:r>
      <w:r w:rsidRPr="005C482C">
        <w:rPr>
          <w:bCs/>
        </w:rPr>
        <w:t>(allkirjastatud digitaalselt</w:t>
      </w:r>
      <w:r>
        <w:rPr>
          <w:bCs/>
        </w:rPr>
        <w:t>)</w:t>
      </w:r>
    </w:p>
    <w:p w14:paraId="355C7CBC" w14:textId="510AC38C" w:rsidR="001A3A20" w:rsidRPr="005C482C" w:rsidRDefault="001A3A20" w:rsidP="005708FD">
      <w:pPr>
        <w:tabs>
          <w:tab w:val="left" w:pos="5400"/>
        </w:tabs>
        <w:rPr>
          <w:bCs/>
        </w:rPr>
      </w:pPr>
      <w:r>
        <w:rPr>
          <w:bCs/>
        </w:rPr>
        <w:t>vallavanem</w:t>
      </w:r>
      <w:r w:rsidRPr="001A3A20">
        <w:rPr>
          <w:bCs/>
        </w:rPr>
        <w:t xml:space="preserve"> </w:t>
      </w:r>
      <w:r>
        <w:rPr>
          <w:bCs/>
        </w:rPr>
        <w:tab/>
      </w:r>
      <w:r w:rsidR="001F7701">
        <w:rPr>
          <w:bCs/>
        </w:rPr>
        <w:t>Reet Pramann</w:t>
      </w:r>
    </w:p>
    <w:p w14:paraId="46BA20E8" w14:textId="3A2233C6" w:rsidR="005D1EE4" w:rsidRPr="00FB63BD" w:rsidRDefault="00111331" w:rsidP="005708FD">
      <w:pPr>
        <w:tabs>
          <w:tab w:val="left" w:pos="5400"/>
        </w:tabs>
        <w:rPr>
          <w:bCs/>
        </w:rPr>
      </w:pPr>
      <w:r>
        <w:rPr>
          <w:b/>
          <w:bCs/>
        </w:rPr>
        <w:tab/>
      </w:r>
      <w:r w:rsidR="00FB63BD" w:rsidRPr="009F36A6">
        <w:t>vallasekretär</w:t>
      </w:r>
    </w:p>
    <w:sectPr w:rsidR="005D1EE4" w:rsidRPr="00FB63BD" w:rsidSect="00E824ED">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6D84A" w14:textId="77777777" w:rsidR="00410B8F" w:rsidRDefault="00410B8F" w:rsidP="004A7E65">
      <w:r>
        <w:separator/>
      </w:r>
    </w:p>
  </w:endnote>
  <w:endnote w:type="continuationSeparator" w:id="0">
    <w:p w14:paraId="1FC7E71D" w14:textId="77777777" w:rsidR="00410B8F" w:rsidRDefault="00410B8F"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Lucidasans"/>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65648" w14:textId="77777777" w:rsidR="00410B8F" w:rsidRDefault="00410B8F" w:rsidP="004A7E65">
      <w:r>
        <w:separator/>
      </w:r>
    </w:p>
  </w:footnote>
  <w:footnote w:type="continuationSeparator" w:id="0">
    <w:p w14:paraId="77B36D32" w14:textId="77777777" w:rsidR="00410B8F" w:rsidRDefault="00410B8F"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48C7" w14:textId="1245795E" w:rsidR="00A22A0F" w:rsidRDefault="00311E73" w:rsidP="00A22A0F">
    <w:pPr>
      <w:spacing w:line="360" w:lineRule="auto"/>
      <w:jc w:val="center"/>
      <w:rPr>
        <w:b/>
      </w:rPr>
    </w:pPr>
    <w:r>
      <w:rPr>
        <w:noProof/>
      </w:rPr>
      <w:drawing>
        <wp:inline distT="0" distB="0" distL="0" distR="0" wp14:anchorId="3641D2F8" wp14:editId="0854DF93">
          <wp:extent cx="769620" cy="830580"/>
          <wp:effectExtent l="0" t="0" r="0" b="0"/>
          <wp:docPr id="767682189" name="Pilt 76768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r w:rsidRPr="002D06D8">
      <w:rPr>
        <w:b/>
        <w:sz w:val="32"/>
        <w:szCs w:val="32"/>
      </w:rPr>
      <w:t>R</w:t>
    </w:r>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63D"/>
    <w:multiLevelType w:val="hybridMultilevel"/>
    <w:tmpl w:val="6FEAF4D8"/>
    <w:lvl w:ilvl="0" w:tplc="0425000F">
      <w:start w:val="1"/>
      <w:numFmt w:val="decimal"/>
      <w:lvlText w:val="%1."/>
      <w:lvlJc w:val="left"/>
      <w:pPr>
        <w:ind w:left="1146" w:hanging="360"/>
      </w:pPr>
      <w:rPr>
        <w:rFonts w:hint="default"/>
      </w:r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tentative="1">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1" w15:restartNumberingAfterBreak="0">
    <w:nsid w:val="0C4852CB"/>
    <w:multiLevelType w:val="multilevel"/>
    <w:tmpl w:val="F06C0458"/>
    <w:styleLink w:val="Praeguneloend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F02BA1"/>
    <w:multiLevelType w:val="hybridMultilevel"/>
    <w:tmpl w:val="7828091A"/>
    <w:lvl w:ilvl="0" w:tplc="0425000F">
      <w:start w:val="3"/>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D14DD4"/>
    <w:multiLevelType w:val="hybridMultilevel"/>
    <w:tmpl w:val="5B4A7B2E"/>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D201B4A"/>
    <w:multiLevelType w:val="hybridMultilevel"/>
    <w:tmpl w:val="5D5E5D8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6"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49324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A6F6AE9"/>
    <w:multiLevelType w:val="multilevel"/>
    <w:tmpl w:val="6B46D606"/>
    <w:lvl w:ilvl="0">
      <w:start w:val="2"/>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CF777C"/>
    <w:multiLevelType w:val="hybridMultilevel"/>
    <w:tmpl w:val="B6D0EF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CD5FFB"/>
    <w:multiLevelType w:val="hybridMultilevel"/>
    <w:tmpl w:val="BE843F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4D131EE4"/>
    <w:multiLevelType w:val="hybridMultilevel"/>
    <w:tmpl w:val="49A0E8FC"/>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58A61133"/>
    <w:multiLevelType w:val="multilevel"/>
    <w:tmpl w:val="2C88E0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7C34AE"/>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9B7474C"/>
    <w:multiLevelType w:val="hybridMultilevel"/>
    <w:tmpl w:val="F06C0458"/>
    <w:lvl w:ilvl="0" w:tplc="0425000F">
      <w:start w:val="3"/>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F942425"/>
    <w:multiLevelType w:val="multilevel"/>
    <w:tmpl w:val="AB9AE8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1225631">
    <w:abstractNumId w:val="5"/>
  </w:num>
  <w:num w:numId="2" w16cid:durableId="1765607551">
    <w:abstractNumId w:val="0"/>
  </w:num>
  <w:num w:numId="3" w16cid:durableId="743070286">
    <w:abstractNumId w:val="17"/>
  </w:num>
  <w:num w:numId="4" w16cid:durableId="6879517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16"/>
  </w:num>
  <w:num w:numId="6" w16cid:durableId="1210798886">
    <w:abstractNumId w:val="16"/>
    <w:lvlOverride w:ilvl="0">
      <w:startOverride w:val="1"/>
    </w:lvlOverride>
    <w:lvlOverride w:ilvl="1">
      <w:startOverride w:val="5"/>
    </w:lvlOverride>
  </w:num>
  <w:num w:numId="7" w16cid:durableId="355623328">
    <w:abstractNumId w:val="16"/>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6"/>
  </w:num>
  <w:num w:numId="9" w16cid:durableId="940911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74968">
    <w:abstractNumId w:val="11"/>
  </w:num>
  <w:num w:numId="11" w16cid:durableId="1881624068">
    <w:abstractNumId w:val="12"/>
  </w:num>
  <w:num w:numId="12" w16cid:durableId="1260287583">
    <w:abstractNumId w:val="9"/>
  </w:num>
  <w:num w:numId="13" w16cid:durableId="1898205509">
    <w:abstractNumId w:val="14"/>
  </w:num>
  <w:num w:numId="14" w16cid:durableId="1678144870">
    <w:abstractNumId w:val="19"/>
  </w:num>
  <w:num w:numId="15" w16cid:durableId="754395363">
    <w:abstractNumId w:val="8"/>
  </w:num>
  <w:num w:numId="16" w16cid:durableId="1016923042">
    <w:abstractNumId w:val="15"/>
  </w:num>
  <w:num w:numId="17" w16cid:durableId="1138108307">
    <w:abstractNumId w:val="18"/>
  </w:num>
  <w:num w:numId="18" w16cid:durableId="19556835">
    <w:abstractNumId w:val="1"/>
  </w:num>
  <w:num w:numId="19" w16cid:durableId="1654261417">
    <w:abstractNumId w:val="3"/>
  </w:num>
  <w:num w:numId="20" w16cid:durableId="1731541931">
    <w:abstractNumId w:val="2"/>
  </w:num>
  <w:num w:numId="21" w16cid:durableId="20410810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14752855">
    <w:abstractNumId w:val="10"/>
  </w:num>
  <w:num w:numId="23" w16cid:durableId="2084449269">
    <w:abstractNumId w:val="13"/>
  </w:num>
  <w:num w:numId="24" w16cid:durableId="15699946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66C3"/>
    <w:rsid w:val="0000760B"/>
    <w:rsid w:val="00011AF6"/>
    <w:rsid w:val="00015EEA"/>
    <w:rsid w:val="000160EC"/>
    <w:rsid w:val="00022679"/>
    <w:rsid w:val="00022EF8"/>
    <w:rsid w:val="000241B0"/>
    <w:rsid w:val="0002530C"/>
    <w:rsid w:val="000264B9"/>
    <w:rsid w:val="000268B5"/>
    <w:rsid w:val="00030B60"/>
    <w:rsid w:val="000360AE"/>
    <w:rsid w:val="00045DAA"/>
    <w:rsid w:val="00046008"/>
    <w:rsid w:val="000462CF"/>
    <w:rsid w:val="000673ED"/>
    <w:rsid w:val="0007143A"/>
    <w:rsid w:val="00071750"/>
    <w:rsid w:val="00075EB3"/>
    <w:rsid w:val="000779AF"/>
    <w:rsid w:val="00084715"/>
    <w:rsid w:val="00086C68"/>
    <w:rsid w:val="00087AD5"/>
    <w:rsid w:val="00091D52"/>
    <w:rsid w:val="00094229"/>
    <w:rsid w:val="000943E3"/>
    <w:rsid w:val="00096F14"/>
    <w:rsid w:val="000B038E"/>
    <w:rsid w:val="000C4CE5"/>
    <w:rsid w:val="000D2F57"/>
    <w:rsid w:val="000D4D84"/>
    <w:rsid w:val="000D610F"/>
    <w:rsid w:val="000E0998"/>
    <w:rsid w:val="000E2F82"/>
    <w:rsid w:val="000E7940"/>
    <w:rsid w:val="000F27BE"/>
    <w:rsid w:val="000F4500"/>
    <w:rsid w:val="000F5290"/>
    <w:rsid w:val="000F6EED"/>
    <w:rsid w:val="000F7158"/>
    <w:rsid w:val="001011D4"/>
    <w:rsid w:val="0010126C"/>
    <w:rsid w:val="00105373"/>
    <w:rsid w:val="00105976"/>
    <w:rsid w:val="00105B3E"/>
    <w:rsid w:val="0011127C"/>
    <w:rsid w:val="00111331"/>
    <w:rsid w:val="00111B01"/>
    <w:rsid w:val="0011248F"/>
    <w:rsid w:val="00113E7B"/>
    <w:rsid w:val="00115B6C"/>
    <w:rsid w:val="0011637C"/>
    <w:rsid w:val="00121248"/>
    <w:rsid w:val="0012142E"/>
    <w:rsid w:val="00122FB4"/>
    <w:rsid w:val="001230A7"/>
    <w:rsid w:val="001233A6"/>
    <w:rsid w:val="00125B13"/>
    <w:rsid w:val="0013299C"/>
    <w:rsid w:val="0013722F"/>
    <w:rsid w:val="00142862"/>
    <w:rsid w:val="001436CB"/>
    <w:rsid w:val="00144BED"/>
    <w:rsid w:val="00152F68"/>
    <w:rsid w:val="00164F43"/>
    <w:rsid w:val="0017455D"/>
    <w:rsid w:val="00180A1F"/>
    <w:rsid w:val="00182197"/>
    <w:rsid w:val="00183090"/>
    <w:rsid w:val="00187141"/>
    <w:rsid w:val="001979AF"/>
    <w:rsid w:val="001A3A20"/>
    <w:rsid w:val="001A5048"/>
    <w:rsid w:val="001A6376"/>
    <w:rsid w:val="001A6DB8"/>
    <w:rsid w:val="001B0EA3"/>
    <w:rsid w:val="001B1060"/>
    <w:rsid w:val="001B2705"/>
    <w:rsid w:val="001B2C17"/>
    <w:rsid w:val="001B4075"/>
    <w:rsid w:val="001B4C35"/>
    <w:rsid w:val="001B6777"/>
    <w:rsid w:val="001B6853"/>
    <w:rsid w:val="001C088C"/>
    <w:rsid w:val="001C4CE5"/>
    <w:rsid w:val="001D0BCD"/>
    <w:rsid w:val="001D13F5"/>
    <w:rsid w:val="001E4F98"/>
    <w:rsid w:val="001F02AA"/>
    <w:rsid w:val="001F0464"/>
    <w:rsid w:val="001F7701"/>
    <w:rsid w:val="00205F80"/>
    <w:rsid w:val="00211260"/>
    <w:rsid w:val="002125A8"/>
    <w:rsid w:val="00213A2B"/>
    <w:rsid w:val="0021434F"/>
    <w:rsid w:val="00215B59"/>
    <w:rsid w:val="00215CCB"/>
    <w:rsid w:val="00220970"/>
    <w:rsid w:val="00225322"/>
    <w:rsid w:val="00232DE8"/>
    <w:rsid w:val="00233570"/>
    <w:rsid w:val="00234C6D"/>
    <w:rsid w:val="002375A4"/>
    <w:rsid w:val="00240636"/>
    <w:rsid w:val="002415FB"/>
    <w:rsid w:val="00241E47"/>
    <w:rsid w:val="00243182"/>
    <w:rsid w:val="00256B6F"/>
    <w:rsid w:val="00260C60"/>
    <w:rsid w:val="00261289"/>
    <w:rsid w:val="00266053"/>
    <w:rsid w:val="002668DC"/>
    <w:rsid w:val="00266E78"/>
    <w:rsid w:val="0027022E"/>
    <w:rsid w:val="00270BDB"/>
    <w:rsid w:val="00272822"/>
    <w:rsid w:val="00274ADB"/>
    <w:rsid w:val="0027666F"/>
    <w:rsid w:val="0028112A"/>
    <w:rsid w:val="00282386"/>
    <w:rsid w:val="00282D76"/>
    <w:rsid w:val="002A1CDD"/>
    <w:rsid w:val="002B59FD"/>
    <w:rsid w:val="002B66BA"/>
    <w:rsid w:val="002C60B6"/>
    <w:rsid w:val="002D06D8"/>
    <w:rsid w:val="002D1025"/>
    <w:rsid w:val="002D1A11"/>
    <w:rsid w:val="002D5143"/>
    <w:rsid w:val="002D68C6"/>
    <w:rsid w:val="002E0B25"/>
    <w:rsid w:val="002E3FA7"/>
    <w:rsid w:val="002E623C"/>
    <w:rsid w:val="002E6A41"/>
    <w:rsid w:val="002E702D"/>
    <w:rsid w:val="002F33EA"/>
    <w:rsid w:val="002F40AA"/>
    <w:rsid w:val="002F532F"/>
    <w:rsid w:val="002F5E63"/>
    <w:rsid w:val="00302771"/>
    <w:rsid w:val="003048DF"/>
    <w:rsid w:val="003102E2"/>
    <w:rsid w:val="00311E73"/>
    <w:rsid w:val="00314F04"/>
    <w:rsid w:val="00317E43"/>
    <w:rsid w:val="0032104E"/>
    <w:rsid w:val="00324F79"/>
    <w:rsid w:val="00326BF9"/>
    <w:rsid w:val="003315D0"/>
    <w:rsid w:val="00332BE1"/>
    <w:rsid w:val="0033357A"/>
    <w:rsid w:val="00333DAE"/>
    <w:rsid w:val="00336392"/>
    <w:rsid w:val="003378F7"/>
    <w:rsid w:val="00344908"/>
    <w:rsid w:val="00345CA7"/>
    <w:rsid w:val="00353A45"/>
    <w:rsid w:val="00353B3C"/>
    <w:rsid w:val="0035543E"/>
    <w:rsid w:val="00357F00"/>
    <w:rsid w:val="003622BB"/>
    <w:rsid w:val="003704A6"/>
    <w:rsid w:val="00372B82"/>
    <w:rsid w:val="00373C39"/>
    <w:rsid w:val="003740FD"/>
    <w:rsid w:val="00381F1A"/>
    <w:rsid w:val="003912B1"/>
    <w:rsid w:val="0039324D"/>
    <w:rsid w:val="003935E2"/>
    <w:rsid w:val="00395B69"/>
    <w:rsid w:val="0039605A"/>
    <w:rsid w:val="00396A58"/>
    <w:rsid w:val="003A07EE"/>
    <w:rsid w:val="003A08E5"/>
    <w:rsid w:val="003A69F7"/>
    <w:rsid w:val="003B06EF"/>
    <w:rsid w:val="003B1ADF"/>
    <w:rsid w:val="003B2F2E"/>
    <w:rsid w:val="003C3805"/>
    <w:rsid w:val="003C7938"/>
    <w:rsid w:val="003D7F7E"/>
    <w:rsid w:val="003E21D8"/>
    <w:rsid w:val="003E3DDD"/>
    <w:rsid w:val="003F293D"/>
    <w:rsid w:val="003F5C11"/>
    <w:rsid w:val="00400383"/>
    <w:rsid w:val="00400E93"/>
    <w:rsid w:val="004068A1"/>
    <w:rsid w:val="00410B8F"/>
    <w:rsid w:val="0041278F"/>
    <w:rsid w:val="0041482E"/>
    <w:rsid w:val="004217EA"/>
    <w:rsid w:val="00422672"/>
    <w:rsid w:val="004235E0"/>
    <w:rsid w:val="00424CC4"/>
    <w:rsid w:val="00425021"/>
    <w:rsid w:val="0042771F"/>
    <w:rsid w:val="004278F6"/>
    <w:rsid w:val="0043000F"/>
    <w:rsid w:val="004309BE"/>
    <w:rsid w:val="00441921"/>
    <w:rsid w:val="00444A8C"/>
    <w:rsid w:val="00450209"/>
    <w:rsid w:val="004529BD"/>
    <w:rsid w:val="00466C82"/>
    <w:rsid w:val="0046705E"/>
    <w:rsid w:val="0047680D"/>
    <w:rsid w:val="00490C35"/>
    <w:rsid w:val="00491701"/>
    <w:rsid w:val="00495A67"/>
    <w:rsid w:val="004A0FBB"/>
    <w:rsid w:val="004A54A2"/>
    <w:rsid w:val="004A7E65"/>
    <w:rsid w:val="004B22D4"/>
    <w:rsid w:val="004C118A"/>
    <w:rsid w:val="004C16C0"/>
    <w:rsid w:val="004C2599"/>
    <w:rsid w:val="004C2E23"/>
    <w:rsid w:val="004C6884"/>
    <w:rsid w:val="004D0FC0"/>
    <w:rsid w:val="004D3836"/>
    <w:rsid w:val="004D54D2"/>
    <w:rsid w:val="004E2B80"/>
    <w:rsid w:val="004F1030"/>
    <w:rsid w:val="004F2896"/>
    <w:rsid w:val="004F4D62"/>
    <w:rsid w:val="00502267"/>
    <w:rsid w:val="00506758"/>
    <w:rsid w:val="00506E92"/>
    <w:rsid w:val="005100C2"/>
    <w:rsid w:val="00513C87"/>
    <w:rsid w:val="005163D7"/>
    <w:rsid w:val="00520518"/>
    <w:rsid w:val="0052109E"/>
    <w:rsid w:val="00530014"/>
    <w:rsid w:val="005315E9"/>
    <w:rsid w:val="0055000E"/>
    <w:rsid w:val="0055044D"/>
    <w:rsid w:val="005541DA"/>
    <w:rsid w:val="005548F1"/>
    <w:rsid w:val="00562424"/>
    <w:rsid w:val="005639A1"/>
    <w:rsid w:val="005708FD"/>
    <w:rsid w:val="00570C51"/>
    <w:rsid w:val="0058101A"/>
    <w:rsid w:val="0058541C"/>
    <w:rsid w:val="00590431"/>
    <w:rsid w:val="005944CC"/>
    <w:rsid w:val="005A1E14"/>
    <w:rsid w:val="005A3B79"/>
    <w:rsid w:val="005B518F"/>
    <w:rsid w:val="005C482C"/>
    <w:rsid w:val="005D1EE4"/>
    <w:rsid w:val="005D74FA"/>
    <w:rsid w:val="005E056B"/>
    <w:rsid w:val="005E1028"/>
    <w:rsid w:val="005E1A08"/>
    <w:rsid w:val="005E24FD"/>
    <w:rsid w:val="005E3FA7"/>
    <w:rsid w:val="005E43AD"/>
    <w:rsid w:val="005E5DFD"/>
    <w:rsid w:val="005E7B82"/>
    <w:rsid w:val="005F7EBD"/>
    <w:rsid w:val="0060087B"/>
    <w:rsid w:val="00604E7C"/>
    <w:rsid w:val="006233B4"/>
    <w:rsid w:val="0063034D"/>
    <w:rsid w:val="00636567"/>
    <w:rsid w:val="006378C3"/>
    <w:rsid w:val="00642BB6"/>
    <w:rsid w:val="00651F1E"/>
    <w:rsid w:val="006533FF"/>
    <w:rsid w:val="0065365F"/>
    <w:rsid w:val="006620F9"/>
    <w:rsid w:val="00666C8F"/>
    <w:rsid w:val="006768E5"/>
    <w:rsid w:val="00682471"/>
    <w:rsid w:val="00683BAE"/>
    <w:rsid w:val="006A6F64"/>
    <w:rsid w:val="006B44F3"/>
    <w:rsid w:val="006C29E2"/>
    <w:rsid w:val="006C47CB"/>
    <w:rsid w:val="006C4B78"/>
    <w:rsid w:val="006C5C6E"/>
    <w:rsid w:val="006C7672"/>
    <w:rsid w:val="006D4139"/>
    <w:rsid w:val="006D4191"/>
    <w:rsid w:val="006D6CEA"/>
    <w:rsid w:val="006D714B"/>
    <w:rsid w:val="006E272E"/>
    <w:rsid w:val="006E47DA"/>
    <w:rsid w:val="006E655A"/>
    <w:rsid w:val="0070064B"/>
    <w:rsid w:val="0070150C"/>
    <w:rsid w:val="007107A9"/>
    <w:rsid w:val="00710E8E"/>
    <w:rsid w:val="0071468B"/>
    <w:rsid w:val="00715B52"/>
    <w:rsid w:val="00730D09"/>
    <w:rsid w:val="00733ECC"/>
    <w:rsid w:val="0073578E"/>
    <w:rsid w:val="00737948"/>
    <w:rsid w:val="00742151"/>
    <w:rsid w:val="00742A5D"/>
    <w:rsid w:val="007505B9"/>
    <w:rsid w:val="00750D6C"/>
    <w:rsid w:val="007532D8"/>
    <w:rsid w:val="00754ADF"/>
    <w:rsid w:val="00754B4F"/>
    <w:rsid w:val="00755309"/>
    <w:rsid w:val="00756DBF"/>
    <w:rsid w:val="00757975"/>
    <w:rsid w:val="0076038F"/>
    <w:rsid w:val="007662F7"/>
    <w:rsid w:val="007717A1"/>
    <w:rsid w:val="00773D05"/>
    <w:rsid w:val="007766BC"/>
    <w:rsid w:val="00786DEA"/>
    <w:rsid w:val="007901DE"/>
    <w:rsid w:val="00796505"/>
    <w:rsid w:val="007967FF"/>
    <w:rsid w:val="007A43BE"/>
    <w:rsid w:val="007A6086"/>
    <w:rsid w:val="007A7734"/>
    <w:rsid w:val="007B3161"/>
    <w:rsid w:val="007C2D57"/>
    <w:rsid w:val="007C4225"/>
    <w:rsid w:val="007C6912"/>
    <w:rsid w:val="007D7441"/>
    <w:rsid w:val="007F0DD3"/>
    <w:rsid w:val="007F466C"/>
    <w:rsid w:val="007F5925"/>
    <w:rsid w:val="007F7649"/>
    <w:rsid w:val="00804698"/>
    <w:rsid w:val="00806849"/>
    <w:rsid w:val="00811BF5"/>
    <w:rsid w:val="008126CA"/>
    <w:rsid w:val="00815348"/>
    <w:rsid w:val="00824684"/>
    <w:rsid w:val="00826C43"/>
    <w:rsid w:val="008277CD"/>
    <w:rsid w:val="0083452C"/>
    <w:rsid w:val="00834A93"/>
    <w:rsid w:val="008361FB"/>
    <w:rsid w:val="00836F73"/>
    <w:rsid w:val="008554EC"/>
    <w:rsid w:val="00861BD8"/>
    <w:rsid w:val="0087146B"/>
    <w:rsid w:val="00875253"/>
    <w:rsid w:val="008761B8"/>
    <w:rsid w:val="008825BF"/>
    <w:rsid w:val="00883157"/>
    <w:rsid w:val="008836E7"/>
    <w:rsid w:val="00886107"/>
    <w:rsid w:val="00886B28"/>
    <w:rsid w:val="008900DB"/>
    <w:rsid w:val="00890803"/>
    <w:rsid w:val="00890FBC"/>
    <w:rsid w:val="008929B1"/>
    <w:rsid w:val="00893880"/>
    <w:rsid w:val="00896F2E"/>
    <w:rsid w:val="00897BB5"/>
    <w:rsid w:val="008A2B20"/>
    <w:rsid w:val="008A647B"/>
    <w:rsid w:val="008A725F"/>
    <w:rsid w:val="008B00E6"/>
    <w:rsid w:val="008B226A"/>
    <w:rsid w:val="008B2303"/>
    <w:rsid w:val="008B3444"/>
    <w:rsid w:val="008B75F9"/>
    <w:rsid w:val="008C7CF8"/>
    <w:rsid w:val="008D0673"/>
    <w:rsid w:val="008D472F"/>
    <w:rsid w:val="008E01F0"/>
    <w:rsid w:val="008E2E36"/>
    <w:rsid w:val="008E648E"/>
    <w:rsid w:val="008E72B7"/>
    <w:rsid w:val="008F2D83"/>
    <w:rsid w:val="008F3784"/>
    <w:rsid w:val="008F43CC"/>
    <w:rsid w:val="0090174E"/>
    <w:rsid w:val="0090338B"/>
    <w:rsid w:val="00903945"/>
    <w:rsid w:val="00912295"/>
    <w:rsid w:val="009132EC"/>
    <w:rsid w:val="00922300"/>
    <w:rsid w:val="00922579"/>
    <w:rsid w:val="009248C5"/>
    <w:rsid w:val="00927B31"/>
    <w:rsid w:val="00931F97"/>
    <w:rsid w:val="009324E3"/>
    <w:rsid w:val="00933602"/>
    <w:rsid w:val="00945E00"/>
    <w:rsid w:val="00946635"/>
    <w:rsid w:val="009527B1"/>
    <w:rsid w:val="0095399D"/>
    <w:rsid w:val="0095705F"/>
    <w:rsid w:val="009616E9"/>
    <w:rsid w:val="00967259"/>
    <w:rsid w:val="00967534"/>
    <w:rsid w:val="00967BDA"/>
    <w:rsid w:val="00970A1F"/>
    <w:rsid w:val="00977637"/>
    <w:rsid w:val="0098157D"/>
    <w:rsid w:val="00982B02"/>
    <w:rsid w:val="009A17E5"/>
    <w:rsid w:val="009A6F47"/>
    <w:rsid w:val="009A724A"/>
    <w:rsid w:val="009B1D1C"/>
    <w:rsid w:val="009B1E0A"/>
    <w:rsid w:val="009B4ED7"/>
    <w:rsid w:val="009B7611"/>
    <w:rsid w:val="009C093C"/>
    <w:rsid w:val="009C0DCD"/>
    <w:rsid w:val="009C0FC9"/>
    <w:rsid w:val="009C49FA"/>
    <w:rsid w:val="009D0BDE"/>
    <w:rsid w:val="009D2626"/>
    <w:rsid w:val="009D3089"/>
    <w:rsid w:val="009D3410"/>
    <w:rsid w:val="009D4E7C"/>
    <w:rsid w:val="009D5972"/>
    <w:rsid w:val="009E2F72"/>
    <w:rsid w:val="009E370A"/>
    <w:rsid w:val="009E58A0"/>
    <w:rsid w:val="009E5E19"/>
    <w:rsid w:val="009E7D34"/>
    <w:rsid w:val="009F06F7"/>
    <w:rsid w:val="009F1C14"/>
    <w:rsid w:val="009F36A6"/>
    <w:rsid w:val="00A001D4"/>
    <w:rsid w:val="00A03171"/>
    <w:rsid w:val="00A0376F"/>
    <w:rsid w:val="00A05004"/>
    <w:rsid w:val="00A06120"/>
    <w:rsid w:val="00A15006"/>
    <w:rsid w:val="00A22A0F"/>
    <w:rsid w:val="00A24587"/>
    <w:rsid w:val="00A245C0"/>
    <w:rsid w:val="00A24ED0"/>
    <w:rsid w:val="00A26529"/>
    <w:rsid w:val="00A3340E"/>
    <w:rsid w:val="00A33FC7"/>
    <w:rsid w:val="00A41881"/>
    <w:rsid w:val="00A45410"/>
    <w:rsid w:val="00A57800"/>
    <w:rsid w:val="00A61E2D"/>
    <w:rsid w:val="00A6334F"/>
    <w:rsid w:val="00A63FDF"/>
    <w:rsid w:val="00A64397"/>
    <w:rsid w:val="00A67E65"/>
    <w:rsid w:val="00A71917"/>
    <w:rsid w:val="00A80219"/>
    <w:rsid w:val="00A8230E"/>
    <w:rsid w:val="00A9126D"/>
    <w:rsid w:val="00A9151E"/>
    <w:rsid w:val="00A946CC"/>
    <w:rsid w:val="00A959A1"/>
    <w:rsid w:val="00A975DC"/>
    <w:rsid w:val="00A97C8C"/>
    <w:rsid w:val="00AA002D"/>
    <w:rsid w:val="00AA120D"/>
    <w:rsid w:val="00AA2332"/>
    <w:rsid w:val="00AA34FE"/>
    <w:rsid w:val="00AA5E9B"/>
    <w:rsid w:val="00AB13DF"/>
    <w:rsid w:val="00AB1A7B"/>
    <w:rsid w:val="00AB3E91"/>
    <w:rsid w:val="00AB403A"/>
    <w:rsid w:val="00AB4DB6"/>
    <w:rsid w:val="00AC05F9"/>
    <w:rsid w:val="00AC3BD7"/>
    <w:rsid w:val="00AD17A6"/>
    <w:rsid w:val="00AD5014"/>
    <w:rsid w:val="00AD7578"/>
    <w:rsid w:val="00AE0C7B"/>
    <w:rsid w:val="00AE16EC"/>
    <w:rsid w:val="00AE2D10"/>
    <w:rsid w:val="00AE6B7E"/>
    <w:rsid w:val="00AF3037"/>
    <w:rsid w:val="00AF761A"/>
    <w:rsid w:val="00B01239"/>
    <w:rsid w:val="00B01A56"/>
    <w:rsid w:val="00B03A25"/>
    <w:rsid w:val="00B03D40"/>
    <w:rsid w:val="00B07550"/>
    <w:rsid w:val="00B07FDA"/>
    <w:rsid w:val="00B15908"/>
    <w:rsid w:val="00B257DC"/>
    <w:rsid w:val="00B269A3"/>
    <w:rsid w:val="00B26A54"/>
    <w:rsid w:val="00B3022A"/>
    <w:rsid w:val="00B33E86"/>
    <w:rsid w:val="00B3503D"/>
    <w:rsid w:val="00B3516E"/>
    <w:rsid w:val="00B35AC3"/>
    <w:rsid w:val="00B36A0B"/>
    <w:rsid w:val="00B36EA4"/>
    <w:rsid w:val="00B3712E"/>
    <w:rsid w:val="00B41B61"/>
    <w:rsid w:val="00B460D9"/>
    <w:rsid w:val="00B5666B"/>
    <w:rsid w:val="00B56D51"/>
    <w:rsid w:val="00B60218"/>
    <w:rsid w:val="00B62880"/>
    <w:rsid w:val="00B66943"/>
    <w:rsid w:val="00B701A4"/>
    <w:rsid w:val="00B81F1D"/>
    <w:rsid w:val="00B8276A"/>
    <w:rsid w:val="00B87777"/>
    <w:rsid w:val="00B91082"/>
    <w:rsid w:val="00B95E5B"/>
    <w:rsid w:val="00BA3517"/>
    <w:rsid w:val="00BB0773"/>
    <w:rsid w:val="00BB5508"/>
    <w:rsid w:val="00BB7831"/>
    <w:rsid w:val="00BC0F05"/>
    <w:rsid w:val="00BC5BCB"/>
    <w:rsid w:val="00BC5CAD"/>
    <w:rsid w:val="00BD4596"/>
    <w:rsid w:val="00BD4BFF"/>
    <w:rsid w:val="00BD73A5"/>
    <w:rsid w:val="00BE6DBC"/>
    <w:rsid w:val="00BF1D59"/>
    <w:rsid w:val="00BF24E9"/>
    <w:rsid w:val="00BF273F"/>
    <w:rsid w:val="00BF7339"/>
    <w:rsid w:val="00C01DE7"/>
    <w:rsid w:val="00C02854"/>
    <w:rsid w:val="00C2652B"/>
    <w:rsid w:val="00C26BF0"/>
    <w:rsid w:val="00C30DE4"/>
    <w:rsid w:val="00C34420"/>
    <w:rsid w:val="00C37F4E"/>
    <w:rsid w:val="00C436E6"/>
    <w:rsid w:val="00C43D61"/>
    <w:rsid w:val="00C461C3"/>
    <w:rsid w:val="00C508FE"/>
    <w:rsid w:val="00C51772"/>
    <w:rsid w:val="00C5258C"/>
    <w:rsid w:val="00C5506E"/>
    <w:rsid w:val="00C57032"/>
    <w:rsid w:val="00C639C0"/>
    <w:rsid w:val="00C65ADA"/>
    <w:rsid w:val="00C66F32"/>
    <w:rsid w:val="00C761D4"/>
    <w:rsid w:val="00C76BAA"/>
    <w:rsid w:val="00C77B13"/>
    <w:rsid w:val="00C877AF"/>
    <w:rsid w:val="00C936A2"/>
    <w:rsid w:val="00C9584C"/>
    <w:rsid w:val="00CA2096"/>
    <w:rsid w:val="00CA2DD1"/>
    <w:rsid w:val="00CB0D82"/>
    <w:rsid w:val="00CB174D"/>
    <w:rsid w:val="00CB2ECB"/>
    <w:rsid w:val="00CC2669"/>
    <w:rsid w:val="00CC2F48"/>
    <w:rsid w:val="00CC3CDC"/>
    <w:rsid w:val="00CC4DD7"/>
    <w:rsid w:val="00CC5E89"/>
    <w:rsid w:val="00CD09F0"/>
    <w:rsid w:val="00CE19BF"/>
    <w:rsid w:val="00CE5BE5"/>
    <w:rsid w:val="00CE62C3"/>
    <w:rsid w:val="00CE6D41"/>
    <w:rsid w:val="00CF0F23"/>
    <w:rsid w:val="00CF576F"/>
    <w:rsid w:val="00CF5EAD"/>
    <w:rsid w:val="00CF77C9"/>
    <w:rsid w:val="00D050D1"/>
    <w:rsid w:val="00D15299"/>
    <w:rsid w:val="00D22347"/>
    <w:rsid w:val="00D26615"/>
    <w:rsid w:val="00D36756"/>
    <w:rsid w:val="00D36BB6"/>
    <w:rsid w:val="00D41992"/>
    <w:rsid w:val="00D4544E"/>
    <w:rsid w:val="00D55D96"/>
    <w:rsid w:val="00D60054"/>
    <w:rsid w:val="00D66B0F"/>
    <w:rsid w:val="00D77DBF"/>
    <w:rsid w:val="00D80969"/>
    <w:rsid w:val="00D83E09"/>
    <w:rsid w:val="00D913DD"/>
    <w:rsid w:val="00D93F8D"/>
    <w:rsid w:val="00D976CC"/>
    <w:rsid w:val="00DA3D86"/>
    <w:rsid w:val="00DA5FAB"/>
    <w:rsid w:val="00DB01DD"/>
    <w:rsid w:val="00DB3340"/>
    <w:rsid w:val="00DB438A"/>
    <w:rsid w:val="00DD134C"/>
    <w:rsid w:val="00DD4EEE"/>
    <w:rsid w:val="00DF0A0B"/>
    <w:rsid w:val="00DF34AB"/>
    <w:rsid w:val="00DF4739"/>
    <w:rsid w:val="00DF7E2E"/>
    <w:rsid w:val="00E10180"/>
    <w:rsid w:val="00E1594A"/>
    <w:rsid w:val="00E22E32"/>
    <w:rsid w:val="00E25027"/>
    <w:rsid w:val="00E32102"/>
    <w:rsid w:val="00E32138"/>
    <w:rsid w:val="00E33BDF"/>
    <w:rsid w:val="00E34023"/>
    <w:rsid w:val="00E368B2"/>
    <w:rsid w:val="00E369DE"/>
    <w:rsid w:val="00E437FA"/>
    <w:rsid w:val="00E44D1F"/>
    <w:rsid w:val="00E44EE9"/>
    <w:rsid w:val="00E453A9"/>
    <w:rsid w:val="00E456EC"/>
    <w:rsid w:val="00E47542"/>
    <w:rsid w:val="00E47E5B"/>
    <w:rsid w:val="00E543C7"/>
    <w:rsid w:val="00E613D1"/>
    <w:rsid w:val="00E61838"/>
    <w:rsid w:val="00E63086"/>
    <w:rsid w:val="00E73E7B"/>
    <w:rsid w:val="00E74CCD"/>
    <w:rsid w:val="00E761CA"/>
    <w:rsid w:val="00E777FF"/>
    <w:rsid w:val="00E824ED"/>
    <w:rsid w:val="00E84F46"/>
    <w:rsid w:val="00E86640"/>
    <w:rsid w:val="00E92957"/>
    <w:rsid w:val="00E93D67"/>
    <w:rsid w:val="00E96605"/>
    <w:rsid w:val="00EA10A6"/>
    <w:rsid w:val="00EC313E"/>
    <w:rsid w:val="00EC5118"/>
    <w:rsid w:val="00EC7528"/>
    <w:rsid w:val="00ED026B"/>
    <w:rsid w:val="00ED126A"/>
    <w:rsid w:val="00EF01BA"/>
    <w:rsid w:val="00EF30AA"/>
    <w:rsid w:val="00EF69F6"/>
    <w:rsid w:val="00F06FEC"/>
    <w:rsid w:val="00F10EC2"/>
    <w:rsid w:val="00F22FF3"/>
    <w:rsid w:val="00F25F6B"/>
    <w:rsid w:val="00F27000"/>
    <w:rsid w:val="00F35F88"/>
    <w:rsid w:val="00F402FA"/>
    <w:rsid w:val="00F47E94"/>
    <w:rsid w:val="00F5434F"/>
    <w:rsid w:val="00F57FE1"/>
    <w:rsid w:val="00F608F5"/>
    <w:rsid w:val="00F65254"/>
    <w:rsid w:val="00F67685"/>
    <w:rsid w:val="00F77C85"/>
    <w:rsid w:val="00F84C99"/>
    <w:rsid w:val="00F85F83"/>
    <w:rsid w:val="00F87362"/>
    <w:rsid w:val="00F876A9"/>
    <w:rsid w:val="00F9286B"/>
    <w:rsid w:val="00F97906"/>
    <w:rsid w:val="00FB11DA"/>
    <w:rsid w:val="00FB63BD"/>
    <w:rsid w:val="00FB7E09"/>
    <w:rsid w:val="00FB7E0F"/>
    <w:rsid w:val="00FC14C8"/>
    <w:rsid w:val="00FC1957"/>
    <w:rsid w:val="00FC796F"/>
    <w:rsid w:val="00FD02F8"/>
    <w:rsid w:val="00FD7850"/>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rsid w:val="00636567"/>
    <w:rPr>
      <w:sz w:val="16"/>
      <w:szCs w:val="16"/>
    </w:rPr>
  </w:style>
  <w:style w:type="paragraph" w:styleId="Kommentaaritekst">
    <w:name w:val="annotation text"/>
    <w:basedOn w:val="Normaallaad"/>
    <w:link w:val="KommentaaritekstMrk"/>
    <w:rsid w:val="00636567"/>
    <w:rPr>
      <w:sz w:val="20"/>
      <w:szCs w:val="20"/>
    </w:rPr>
  </w:style>
  <w:style w:type="character" w:customStyle="1" w:styleId="KommentaaritekstMrk">
    <w:name w:val="Kommentaari tekst Märk"/>
    <w:basedOn w:val="Liguvaikefont"/>
    <w:link w:val="Kommentaaritekst"/>
    <w:rsid w:val="00636567"/>
    <w:rPr>
      <w:lang w:eastAsia="en-US"/>
    </w:rPr>
  </w:style>
  <w:style w:type="paragraph" w:styleId="Kommentaariteema">
    <w:name w:val="annotation subject"/>
    <w:basedOn w:val="Kommentaaritekst"/>
    <w:next w:val="Kommentaaritekst"/>
    <w:link w:val="KommentaariteemaMrk"/>
    <w:rsid w:val="00636567"/>
    <w:rPr>
      <w:b/>
      <w:bCs/>
    </w:rPr>
  </w:style>
  <w:style w:type="character" w:customStyle="1" w:styleId="KommentaariteemaMrk">
    <w:name w:val="Kommentaari teema Märk"/>
    <w:basedOn w:val="KommentaaritekstMrk"/>
    <w:link w:val="Kommentaariteema"/>
    <w:rsid w:val="00636567"/>
    <w:rPr>
      <w:b/>
      <w:bCs/>
      <w:lang w:eastAsia="en-US"/>
    </w:rPr>
  </w:style>
  <w:style w:type="character" w:customStyle="1" w:styleId="cf01">
    <w:name w:val="cf01"/>
    <w:basedOn w:val="Liguvaikefont"/>
    <w:rsid w:val="004A0FBB"/>
    <w:rPr>
      <w:rFonts w:ascii="Segoe UI" w:hAnsi="Segoe UI" w:cs="Segoe UI" w:hint="default"/>
      <w:sz w:val="18"/>
      <w:szCs w:val="18"/>
    </w:rPr>
  </w:style>
  <w:style w:type="numbering" w:customStyle="1" w:styleId="Praeguneloend1">
    <w:name w:val="Praegune loend1"/>
    <w:uiPriority w:val="99"/>
    <w:rsid w:val="007579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2717020">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641230483">
      <w:bodyDiv w:val="1"/>
      <w:marLeft w:val="0"/>
      <w:marRight w:val="0"/>
      <w:marTop w:val="0"/>
      <w:marBottom w:val="0"/>
      <w:divBdr>
        <w:top w:val="none" w:sz="0" w:space="0" w:color="auto"/>
        <w:left w:val="none" w:sz="0" w:space="0" w:color="auto"/>
        <w:bottom w:val="none" w:sz="0" w:space="0" w:color="auto"/>
        <w:right w:val="none" w:sz="0" w:space="0" w:color="auto"/>
      </w:divBdr>
    </w:div>
    <w:div w:id="757554524">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39206">
      <w:bodyDiv w:val="1"/>
      <w:marLeft w:val="0"/>
      <w:marRight w:val="0"/>
      <w:marTop w:val="0"/>
      <w:marBottom w:val="0"/>
      <w:divBdr>
        <w:top w:val="none" w:sz="0" w:space="0" w:color="auto"/>
        <w:left w:val="none" w:sz="0" w:space="0" w:color="auto"/>
        <w:bottom w:val="none" w:sz="0" w:space="0" w:color="auto"/>
        <w:right w:val="none" w:sz="0" w:space="0" w:color="auto"/>
      </w:divBdr>
    </w:div>
    <w:div w:id="1312175320">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376199345">
      <w:bodyDiv w:val="1"/>
      <w:marLeft w:val="0"/>
      <w:marRight w:val="0"/>
      <w:marTop w:val="0"/>
      <w:marBottom w:val="0"/>
      <w:divBdr>
        <w:top w:val="none" w:sz="0" w:space="0" w:color="auto"/>
        <w:left w:val="none" w:sz="0" w:space="0" w:color="auto"/>
        <w:bottom w:val="none" w:sz="0" w:space="0" w:color="auto"/>
        <w:right w:val="none" w:sz="0" w:space="0" w:color="auto"/>
      </w:divBdr>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customXml/itemProps2.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3.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4.xml><?xml version="1.0" encoding="utf-8"?>
<ds:datastoreItem xmlns:ds="http://schemas.openxmlformats.org/officeDocument/2006/customXml" ds:itemID="{F434432F-A72C-4DF0-BBAF-7138CA30C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443</Words>
  <Characters>3577</Characters>
  <Application>Microsoft Office Word</Application>
  <DocSecurity>0</DocSecurity>
  <Lines>29</Lines>
  <Paragraphs>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34</cp:revision>
  <cp:lastPrinted>2018-01-03T11:00:00Z</cp:lastPrinted>
  <dcterms:created xsi:type="dcterms:W3CDTF">2024-10-11T05:57:00Z</dcterms:created>
  <dcterms:modified xsi:type="dcterms:W3CDTF">2024-11-06T08:39:00Z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